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13" w:rsidRPr="008E5347" w:rsidRDefault="00D23113" w:rsidP="00D23113">
      <w:pPr>
        <w:jc w:val="center"/>
        <w:rPr>
          <w:b/>
          <w:sz w:val="28"/>
          <w:szCs w:val="28"/>
        </w:rPr>
      </w:pPr>
      <w:r w:rsidRPr="008E5347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ВАРВАРОВСКОГО </w:t>
      </w:r>
      <w:r w:rsidRPr="008E5347">
        <w:rPr>
          <w:b/>
          <w:sz w:val="28"/>
          <w:szCs w:val="28"/>
        </w:rPr>
        <w:t xml:space="preserve"> СЕЛЬСОВЕТА</w:t>
      </w:r>
    </w:p>
    <w:p w:rsidR="00D23113" w:rsidRPr="008E5347" w:rsidRDefault="00D23113" w:rsidP="00D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ЧИСТООЗЕРНОГО </w:t>
      </w:r>
      <w:r w:rsidRPr="008E5347">
        <w:rPr>
          <w:b/>
          <w:sz w:val="28"/>
          <w:szCs w:val="28"/>
        </w:rPr>
        <w:t xml:space="preserve"> РАЙОНА</w:t>
      </w:r>
    </w:p>
    <w:p w:rsidR="00D23113" w:rsidRPr="008E5347" w:rsidRDefault="00D23113" w:rsidP="00D23113">
      <w:pPr>
        <w:jc w:val="center"/>
        <w:rPr>
          <w:b/>
          <w:sz w:val="28"/>
          <w:szCs w:val="28"/>
        </w:rPr>
      </w:pPr>
      <w:r w:rsidRPr="008E5347">
        <w:rPr>
          <w:b/>
          <w:sz w:val="28"/>
          <w:szCs w:val="28"/>
        </w:rPr>
        <w:t>НОВОСИБИРСКОЙ ОБЛАСТИ</w:t>
      </w:r>
    </w:p>
    <w:p w:rsidR="00D23113" w:rsidRPr="008E5347" w:rsidRDefault="00D23113" w:rsidP="00D23113">
      <w:pPr>
        <w:jc w:val="center"/>
        <w:rPr>
          <w:b/>
          <w:sz w:val="28"/>
          <w:szCs w:val="28"/>
        </w:rPr>
      </w:pPr>
    </w:p>
    <w:p w:rsidR="00D23113" w:rsidRPr="008E5347" w:rsidRDefault="00D23113" w:rsidP="00D23113">
      <w:pPr>
        <w:jc w:val="center"/>
        <w:rPr>
          <w:b/>
          <w:sz w:val="28"/>
          <w:szCs w:val="28"/>
        </w:rPr>
      </w:pPr>
    </w:p>
    <w:p w:rsidR="00D23113" w:rsidRPr="008E5347" w:rsidRDefault="00D23113" w:rsidP="00D23113">
      <w:pPr>
        <w:jc w:val="center"/>
        <w:rPr>
          <w:b/>
          <w:sz w:val="28"/>
          <w:szCs w:val="28"/>
        </w:rPr>
      </w:pPr>
      <w:r w:rsidRPr="008E5347">
        <w:rPr>
          <w:b/>
          <w:sz w:val="28"/>
          <w:szCs w:val="28"/>
        </w:rPr>
        <w:t>ПОСТАНОВЛЕНИЕ</w:t>
      </w:r>
    </w:p>
    <w:p w:rsidR="00D23113" w:rsidRPr="008E5347" w:rsidRDefault="00D23113" w:rsidP="00D23113">
      <w:pPr>
        <w:rPr>
          <w:b/>
          <w:sz w:val="28"/>
          <w:szCs w:val="28"/>
        </w:rPr>
      </w:pPr>
    </w:p>
    <w:p w:rsidR="00D23113" w:rsidRPr="00664FDE" w:rsidRDefault="00D23113" w:rsidP="00D23113">
      <w:pPr>
        <w:pStyle w:val="20"/>
        <w:shd w:val="clear" w:color="auto" w:fill="auto"/>
        <w:tabs>
          <w:tab w:val="left" w:pos="6495"/>
        </w:tabs>
        <w:spacing w:after="270" w:line="240" w:lineRule="auto"/>
        <w:ind w:right="1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E53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25.03.2014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№ </w:t>
      </w:r>
      <w:r w:rsidRPr="003544A3">
        <w:rPr>
          <w:rFonts w:ascii="Times New Roman" w:hAnsi="Times New Roman" w:cs="Times New Roman"/>
          <w:b/>
          <w:sz w:val="28"/>
          <w:szCs w:val="28"/>
        </w:rPr>
        <w:t>6-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23113" w:rsidRPr="008E5347" w:rsidRDefault="00D23113" w:rsidP="00D23113">
      <w:pPr>
        <w:pStyle w:val="20"/>
        <w:shd w:val="clear" w:color="auto" w:fill="auto"/>
        <w:tabs>
          <w:tab w:val="left" w:pos="6495"/>
        </w:tabs>
        <w:spacing w:after="270" w:line="240" w:lineRule="auto"/>
        <w:ind w:right="1100"/>
        <w:rPr>
          <w:rFonts w:ascii="Times New Roman" w:hAnsi="Times New Roman" w:cs="Times New Roman"/>
          <w:b/>
          <w:sz w:val="28"/>
          <w:szCs w:val="28"/>
        </w:rPr>
      </w:pPr>
    </w:p>
    <w:p w:rsidR="00D23113" w:rsidRPr="008E5347" w:rsidRDefault="00D23113" w:rsidP="00D23113">
      <w:pPr>
        <w:pStyle w:val="20"/>
        <w:shd w:val="clear" w:color="auto" w:fill="auto"/>
        <w:tabs>
          <w:tab w:val="left" w:pos="6495"/>
        </w:tabs>
        <w:spacing w:after="270" w:line="240" w:lineRule="auto"/>
        <w:ind w:left="-709" w:right="1100"/>
        <w:rPr>
          <w:rFonts w:ascii="Times New Roman" w:hAnsi="Times New Roman" w:cs="Times New Roman"/>
          <w:b/>
          <w:sz w:val="28"/>
          <w:szCs w:val="28"/>
        </w:rPr>
      </w:pPr>
      <w:r w:rsidRPr="008E534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E5347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при осуществлении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E534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8E5347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надзора администрацией  Варваровского сельсовета</w:t>
      </w:r>
    </w:p>
    <w:p w:rsidR="00D23113" w:rsidRDefault="00D23113" w:rsidP="00D23113">
      <w:pPr>
        <w:pStyle w:val="20"/>
        <w:shd w:val="clear" w:color="auto" w:fill="auto"/>
        <w:tabs>
          <w:tab w:val="left" w:pos="6495"/>
        </w:tabs>
        <w:spacing w:after="27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E534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Согласно ч.2 статьи 6 </w:t>
      </w:r>
      <w:r w:rsidRPr="008E5347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соответствии с со ст. 14 Федерального Закона от 06.10.2003 года № 131-Ф3 «Об общих принципах организации местного самоуправления в Росси</w:t>
      </w:r>
      <w:r>
        <w:rPr>
          <w:rFonts w:ascii="Times New Roman" w:hAnsi="Times New Roman" w:cs="Times New Roman"/>
          <w:sz w:val="28"/>
          <w:szCs w:val="28"/>
        </w:rPr>
        <w:t>йской Федерации»</w:t>
      </w:r>
      <w:r w:rsidRPr="008E53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347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Варваровского  сельсовета Чистоозерного района Новосибирской области</w:t>
      </w:r>
    </w:p>
    <w:p w:rsidR="00D23113" w:rsidRPr="008E5347" w:rsidRDefault="00D23113" w:rsidP="00D23113">
      <w:pPr>
        <w:pStyle w:val="20"/>
        <w:shd w:val="clear" w:color="auto" w:fill="auto"/>
        <w:tabs>
          <w:tab w:val="left" w:pos="6495"/>
        </w:tabs>
        <w:spacing w:after="27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23113" w:rsidRPr="008E5347" w:rsidRDefault="00D23113" w:rsidP="00D2311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347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проведения проверок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8E5347">
        <w:rPr>
          <w:rFonts w:ascii="Times New Roman" w:hAnsi="Times New Roman" w:cs="Times New Roman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>и надзора администрацией</w:t>
      </w:r>
      <w:r w:rsidRPr="008E5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Варваровского</w:t>
      </w:r>
      <w:r w:rsidRPr="008E534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  <w:r w:rsidRPr="008E5347">
        <w:rPr>
          <w:rFonts w:ascii="Times New Roman" w:hAnsi="Times New Roman" w:cs="Times New Roman"/>
          <w:sz w:val="28"/>
          <w:szCs w:val="28"/>
        </w:rPr>
        <w:t>.</w:t>
      </w:r>
    </w:p>
    <w:p w:rsidR="00D23113" w:rsidRDefault="00D23113" w:rsidP="00D2311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34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 опубликования в </w:t>
      </w:r>
      <w:r w:rsidRPr="008E5347">
        <w:rPr>
          <w:rFonts w:ascii="Times New Roman" w:hAnsi="Times New Roman" w:cs="Times New Roman"/>
          <w:sz w:val="28"/>
          <w:szCs w:val="28"/>
        </w:rPr>
        <w:t xml:space="preserve"> газете «</w:t>
      </w:r>
      <w:r>
        <w:rPr>
          <w:rFonts w:ascii="Times New Roman" w:hAnsi="Times New Roman" w:cs="Times New Roman"/>
          <w:sz w:val="28"/>
          <w:szCs w:val="28"/>
        </w:rPr>
        <w:t>Информационный лист  Варваровского</w:t>
      </w:r>
      <w:r w:rsidRPr="008E5347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5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113" w:rsidRPr="008E5347" w:rsidRDefault="00D23113" w:rsidP="00D2311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вступления в силу настоящего постановления, признать утратившим силу проведения проверок при осуществлении муниципального лесного контроля, утвержденный решением двадцать пятой сессии   от 19.04.2009 г.</w:t>
      </w:r>
    </w:p>
    <w:p w:rsidR="00D23113" w:rsidRPr="008E5347" w:rsidRDefault="00D23113" w:rsidP="00D23113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34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23113" w:rsidRPr="008E5347" w:rsidRDefault="00D23113" w:rsidP="00D23113">
      <w:pPr>
        <w:tabs>
          <w:tab w:val="left" w:pos="942"/>
        </w:tabs>
        <w:spacing w:after="8"/>
        <w:ind w:left="-567" w:right="817"/>
        <w:jc w:val="both"/>
        <w:rPr>
          <w:sz w:val="28"/>
          <w:szCs w:val="28"/>
        </w:rPr>
      </w:pPr>
    </w:p>
    <w:p w:rsidR="00D23113" w:rsidRPr="008E5347" w:rsidRDefault="00D23113" w:rsidP="00D23113">
      <w:pPr>
        <w:spacing w:after="265"/>
        <w:ind w:left="-142" w:right="675"/>
        <w:rPr>
          <w:sz w:val="28"/>
          <w:szCs w:val="28"/>
        </w:rPr>
      </w:pPr>
      <w:r w:rsidRPr="008E5347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Варваровского  сельсовета :                                          Л.В.Ферле</w:t>
      </w:r>
    </w:p>
    <w:p w:rsidR="00D23113" w:rsidRPr="008E5347" w:rsidRDefault="00D23113" w:rsidP="00D23113">
      <w:pPr>
        <w:rPr>
          <w:sz w:val="28"/>
          <w:szCs w:val="28"/>
        </w:rPr>
      </w:pPr>
    </w:p>
    <w:p w:rsidR="00D23113" w:rsidRPr="008E5347" w:rsidRDefault="00D23113" w:rsidP="00D23113">
      <w:pPr>
        <w:rPr>
          <w:sz w:val="28"/>
          <w:szCs w:val="28"/>
        </w:rPr>
      </w:pPr>
    </w:p>
    <w:p w:rsidR="00D23113" w:rsidRPr="008E5347" w:rsidRDefault="00D23113" w:rsidP="00D23113">
      <w:pPr>
        <w:rPr>
          <w:sz w:val="28"/>
          <w:szCs w:val="28"/>
        </w:rPr>
      </w:pPr>
    </w:p>
    <w:p w:rsidR="00D23113" w:rsidRPr="008E5347" w:rsidRDefault="00D23113" w:rsidP="00D23113">
      <w:pPr>
        <w:rPr>
          <w:sz w:val="28"/>
          <w:szCs w:val="28"/>
        </w:rPr>
      </w:pPr>
    </w:p>
    <w:p w:rsidR="00D23113" w:rsidRPr="008E5347" w:rsidRDefault="00D23113" w:rsidP="00D23113">
      <w:pPr>
        <w:rPr>
          <w:sz w:val="28"/>
          <w:szCs w:val="28"/>
        </w:rPr>
      </w:pPr>
    </w:p>
    <w:p w:rsidR="00D23113" w:rsidRDefault="00D23113" w:rsidP="00D2311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23113" w:rsidRDefault="00D23113" w:rsidP="00D2311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23113" w:rsidRPr="00500D0E" w:rsidRDefault="00D23113" w:rsidP="00D2311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0D0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 </w:t>
      </w:r>
    </w:p>
    <w:p w:rsidR="00D23113" w:rsidRPr="00500D0E" w:rsidRDefault="00D23113" w:rsidP="00D2311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0D0E">
        <w:rPr>
          <w:rFonts w:ascii="Times New Roman" w:hAnsi="Times New Roman" w:cs="Times New Roman"/>
          <w:color w:val="000000"/>
          <w:sz w:val="24"/>
          <w:szCs w:val="24"/>
        </w:rPr>
        <w:t>к постановлению  администрации</w:t>
      </w:r>
    </w:p>
    <w:p w:rsidR="00D23113" w:rsidRPr="00500D0E" w:rsidRDefault="00D23113" w:rsidP="00D2311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Варваровского</w:t>
      </w:r>
      <w:r w:rsidRPr="00500D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0D0E">
        <w:rPr>
          <w:rFonts w:ascii="Times New Roman" w:hAnsi="Times New Roman" w:cs="Times New Roman"/>
          <w:color w:val="000000"/>
          <w:sz w:val="24"/>
          <w:szCs w:val="24"/>
        </w:rPr>
        <w:t xml:space="preserve"> № 7  от 21.01.2013.</w:t>
      </w:r>
    </w:p>
    <w:p w:rsidR="00D23113" w:rsidRPr="00500D0E" w:rsidRDefault="00D23113" w:rsidP="00D2311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3113" w:rsidRPr="00500D0E" w:rsidRDefault="00D23113" w:rsidP="00D231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D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Административный регламент  </w:t>
      </w:r>
    </w:p>
    <w:p w:rsidR="00D23113" w:rsidRPr="00500D0E" w:rsidRDefault="00D23113" w:rsidP="00D23113">
      <w:pPr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 xml:space="preserve">проведения проверок при осуществлении муниципального лесного контроля и надзора администрацией </w:t>
      </w:r>
      <w:r>
        <w:rPr>
          <w:b/>
          <w:color w:val="000000"/>
          <w:sz w:val="24"/>
          <w:szCs w:val="24"/>
        </w:rPr>
        <w:t>Варваровского</w:t>
      </w:r>
      <w:r w:rsidRPr="00500D0E">
        <w:rPr>
          <w:b/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ind w:firstLine="720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 xml:space="preserve">  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Раздел I. Общие положения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1"/>
        <w:rPr>
          <w:color w:val="000000"/>
          <w:sz w:val="24"/>
          <w:szCs w:val="24"/>
        </w:rPr>
      </w:pPr>
    </w:p>
    <w:p w:rsidR="00D23113" w:rsidRPr="00500D0E" w:rsidRDefault="00D23113" w:rsidP="00D23113">
      <w:pPr>
        <w:jc w:val="center"/>
        <w:rPr>
          <w:b/>
          <w:color w:val="000000"/>
          <w:sz w:val="24"/>
          <w:szCs w:val="24"/>
        </w:rPr>
      </w:pPr>
      <w:r w:rsidRPr="00500D0E">
        <w:rPr>
          <w:b/>
          <w:sz w:val="24"/>
          <w:szCs w:val="24"/>
        </w:rPr>
        <w:t xml:space="preserve">Глава 1. Понятие административных процедур </w:t>
      </w:r>
      <w:r w:rsidRPr="00500D0E">
        <w:rPr>
          <w:b/>
          <w:color w:val="000000"/>
          <w:sz w:val="24"/>
          <w:szCs w:val="24"/>
        </w:rPr>
        <w:t>при осуществлении муниципального лесного контроля и надзора</w:t>
      </w:r>
    </w:p>
    <w:p w:rsidR="00D23113" w:rsidRPr="00500D0E" w:rsidRDefault="00D23113" w:rsidP="00D23113">
      <w:pPr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1. Административный регламент проведения проверок при осуществлении муниципального лесного контроля и надзора (далее – административный регламент), разработан в целях повышения качества проведения проверок, определяет сроки и последовательность действий должностных лиц при проведении проверок </w:t>
      </w:r>
      <w:r w:rsidRPr="00500D0E">
        <w:rPr>
          <w:sz w:val="24"/>
          <w:szCs w:val="24"/>
        </w:rPr>
        <w:t xml:space="preserve">соблюдения лесного законодательства, требований использования, охраны, защиты и воспроизводства лесов юридическими лицами и индивидуальными предпринимателями, осуществление контроля за которыми возложено на </w:t>
      </w:r>
      <w:r w:rsidRPr="00500D0E">
        <w:rPr>
          <w:color w:val="000000"/>
          <w:sz w:val="24"/>
          <w:szCs w:val="24"/>
        </w:rPr>
        <w:t xml:space="preserve"> администрацию </w:t>
      </w:r>
      <w:r>
        <w:rPr>
          <w:color w:val="000000"/>
          <w:sz w:val="24"/>
          <w:szCs w:val="24"/>
        </w:rPr>
        <w:t xml:space="preserve">Варваровского </w:t>
      </w:r>
      <w:r w:rsidRPr="00500D0E">
        <w:rPr>
          <w:color w:val="000000"/>
          <w:sz w:val="24"/>
          <w:szCs w:val="24"/>
        </w:rPr>
        <w:t>сельсовета.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500D0E">
        <w:rPr>
          <w:sz w:val="24"/>
          <w:szCs w:val="24"/>
        </w:rPr>
        <w:t xml:space="preserve">2. Задачей муниципального лесного контроля и надзора является обеспечение соблюдения юридическими лицами независимо от организационно-правовой формы, индивидуальными предпринимателями лесного законодательства, требований использования, охраны, защиты и воспроизводства лесов </w:t>
      </w:r>
      <w:r w:rsidRPr="00500D0E">
        <w:rPr>
          <w:color w:val="000000"/>
          <w:sz w:val="24"/>
          <w:szCs w:val="24"/>
        </w:rPr>
        <w:t xml:space="preserve">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3. Исполнение административного регламента осуществляется  должностными лицами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о сельсовета  на территории 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в соответствии с Уставом П</w:t>
      </w:r>
      <w:r w:rsidRPr="003A52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4. Муниципальный лесной контроль и надзор осуществляется должностными лицами, уполномоченными на проведение муниципального лесного контроля – муниципальными лесными инспекторами, на бесплатной основе. 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5. Перечень должностных лиц, осуществляющих муниципальный лесной контроль и надзор, утверждается распоряжением главы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6. Муниципальный лесной контроль и надзор осуществляется в отношении </w:t>
      </w:r>
      <w:r w:rsidRPr="00500D0E">
        <w:rPr>
          <w:sz w:val="24"/>
          <w:szCs w:val="24"/>
        </w:rPr>
        <w:t xml:space="preserve">лесных участков, находящихся в муниципальной собственности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 и расположенных на территории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7. Исполнение регламента осуществляется в соответствии с: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Лесным кодексом Российской Федерации (Собрание законодательства Российской Федерации, 11.12.2006, № 50, ст. 5278; 2008, № 20, ст. 2251; № 30 (ч. 1), ст. 3597; № 30 (ч. 1), ст. 3599; № 30 (ч. 2), ст. 3616; № 52 (ч. 1), ст. 6236; № 11, ст. 1261);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 Федеральным законом от 6 октября 2003 года № 131-ФЗ "Об общих принципах организации местного самоуправления в Российской Федерации" ("Собрание законодательства РФ", 06.10.2003, № 40, ст. 3822, "Парламентская газета", № 186, 08.10.2003, "Российская газета", № 202, 08.10.2003);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Федеральным законом от 4 декабря 2006 года № 201-ФЗ "О введении      в действие Лесного кодекса Российской Федерации" (Собрание законодательства Российской Федерации 11.12.2006, № 50, ст. 5279; 2007, № 31, ст. 4014; 2008, № 20, ст. 2251; № 30 (ч. 1), ст. 3597; № 30 (ч. 1), ст. 3599; № 11, ст. 1261);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29.12.2008,  № 52 (ч. 1), ст. 6249);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lastRenderedPageBreak/>
        <w:t>- Федеральным законом от 2 мая 2006 года № 59-ФЗ "О порядке рассмотрения обращений граждан Российской Федерации" (Собрание законодательства Российской Федерации, 08.05.2006, № 19, ст. 2060);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постановлением Правительства Российской Федерации от 8 мая 2007 года № 273 "Об исчислении размера вреда, причиненного лесам вследствие нарушения лесного законодательства" (Собрание законодательства Российской Федерации, 14.05.2007, № 20, ст. 2437);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постановлением Правительства Российской Федерации от 30 июня 2007 года № 417 "Об утверждении правил пожарной безопасности в лесах" (Собрание законодательства Российской Федерации, 09.07.2007, № 28, ст. 3432);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постановлением Правительства Российской Федерации от 29 июня 2007 года № 414 "Об утверждении правил санитарной безопасности в лесах" (Собрание законодательства Российской Федерации, 09.07.2007, № 28, ст. 3431);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приказом МПР РФ от 16 июля 2007 года № 184 "Об утверждении правил заготовки древесины" (Бюллетень нормативных актов федеральных органов исполнительной власти, № 48, 26.11.2007);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приказом МПР РФ от 16 июля 2007 года № 185 "Об утверждении правил ухода за лесами" (Бюллетень нормативных актов федеральных органов исполнительной власти, № 42, 15.10.2007);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 -  Уставом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sz w:val="24"/>
          <w:szCs w:val="24"/>
        </w:rPr>
        <w:t xml:space="preserve">  сельсовета Чистоозерного района Новосибирской области.</w:t>
      </w:r>
    </w:p>
    <w:p w:rsidR="00D23113" w:rsidRPr="00500D0E" w:rsidRDefault="00D23113" w:rsidP="00D231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0E">
        <w:rPr>
          <w:rFonts w:ascii="Times New Roman" w:hAnsi="Times New Roman" w:cs="Times New Roman"/>
          <w:sz w:val="24"/>
          <w:szCs w:val="24"/>
        </w:rPr>
        <w:t>8. Проверке подлежат юридические лица и индивидуальные предприниматели, осуществляющие деятельность</w:t>
      </w:r>
      <w:r w:rsidRPr="00500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0E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и являющиеся лесопользователями.</w:t>
      </w:r>
    </w:p>
    <w:p w:rsidR="00D23113" w:rsidRPr="00500D0E" w:rsidRDefault="00D23113" w:rsidP="00D23113">
      <w:pPr>
        <w:ind w:firstLine="709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9. Конечным результатом исполнения административного регламента является акт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Раздел II. Требования к порядку проведения проверок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rPr>
          <w:color w:val="000000"/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Глава 2. Порядок информирования о проведении проверок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10. </w:t>
      </w:r>
      <w:r w:rsidRPr="00500D0E">
        <w:rPr>
          <w:sz w:val="24"/>
          <w:szCs w:val="24"/>
        </w:rPr>
        <w:t xml:space="preserve">Ежегодный план проведения плановых проверок, утвержденный   </w:t>
      </w:r>
      <w:r w:rsidRPr="00500D0E">
        <w:rPr>
          <w:color w:val="000000"/>
          <w:sz w:val="24"/>
          <w:szCs w:val="24"/>
        </w:rPr>
        <w:t xml:space="preserve"> главой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</w:t>
      </w:r>
      <w:r w:rsidRPr="00500D0E">
        <w:rPr>
          <w:sz w:val="24"/>
          <w:szCs w:val="24"/>
        </w:rPr>
        <w:t>размещается в «</w:t>
      </w:r>
      <w:r>
        <w:rPr>
          <w:sz w:val="24"/>
          <w:szCs w:val="24"/>
        </w:rPr>
        <w:t xml:space="preserve">Информационный лист </w:t>
      </w:r>
      <w:r w:rsidRPr="00500D0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sz w:val="24"/>
          <w:szCs w:val="24"/>
        </w:rPr>
        <w:t xml:space="preserve"> сельсовета».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11. Местонахождение [администрации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сельсовета:   [Новосибирская область, Чистоозерный район. с.</w:t>
      </w:r>
      <w:r>
        <w:rPr>
          <w:color w:val="000000"/>
          <w:sz w:val="24"/>
          <w:szCs w:val="24"/>
        </w:rPr>
        <w:t xml:space="preserve">Варваровка </w:t>
      </w:r>
      <w:r w:rsidRPr="00500D0E">
        <w:rPr>
          <w:color w:val="000000"/>
          <w:sz w:val="24"/>
          <w:szCs w:val="24"/>
        </w:rPr>
        <w:t xml:space="preserve">, ул. </w:t>
      </w:r>
      <w:r>
        <w:rPr>
          <w:color w:val="000000"/>
          <w:sz w:val="24"/>
          <w:szCs w:val="24"/>
        </w:rPr>
        <w:t>Центральная</w:t>
      </w:r>
      <w:r w:rsidRPr="00500D0E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33</w:t>
      </w:r>
      <w:r w:rsidRPr="00500D0E">
        <w:rPr>
          <w:color w:val="000000"/>
          <w:sz w:val="24"/>
          <w:szCs w:val="24"/>
        </w:rPr>
        <w:t>. Контактные телефоны: 8-383(68) 9</w:t>
      </w:r>
      <w:r>
        <w:rPr>
          <w:color w:val="000000"/>
          <w:sz w:val="24"/>
          <w:szCs w:val="24"/>
        </w:rPr>
        <w:t>2</w:t>
      </w:r>
      <w:r w:rsidRPr="00500D0E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534</w:t>
      </w:r>
      <w:r w:rsidRPr="00500D0E">
        <w:rPr>
          <w:color w:val="000000"/>
          <w:sz w:val="24"/>
          <w:szCs w:val="24"/>
        </w:rPr>
        <w:t>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Адрес электронной почты</w:t>
      </w:r>
      <w:r>
        <w:rPr>
          <w:color w:val="000000"/>
          <w:sz w:val="24"/>
          <w:szCs w:val="24"/>
        </w:rPr>
        <w:t xml:space="preserve"> varvsovet@vail</w:t>
      </w:r>
      <w:r w:rsidRPr="00500D0E">
        <w:rPr>
          <w:color w:val="000000"/>
          <w:sz w:val="24"/>
          <w:szCs w:val="24"/>
        </w:rPr>
        <w:t>.</w:t>
      </w:r>
      <w:r w:rsidRPr="00500D0E">
        <w:rPr>
          <w:color w:val="000000"/>
          <w:sz w:val="24"/>
          <w:szCs w:val="24"/>
          <w:lang w:val="en-US"/>
        </w:rPr>
        <w:t>ru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Режим работы: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сельсовета:  Понедельник – пятница: с 9.00 до 17.12 час. Перерыв на обед с 13.00 до 14.00 час. Выходные: суббота, воскресенье.    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12. О проведении плановой проверки  администрация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уведомляет юридическое лицо, индивидуального предпринимателя не позднее, чем за 3 рабочих дня до начала ее проведения посредством направления копии распоряжения главы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  о проведении проверки по муниципальному лесному контролю и надзору и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13. О проведении внеплановой выездной проверки, за исключением внеплановой выездной проверки, основания проведения которой указаны в пункте 2 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   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уведомляет юридическое лицо, индивидуального предпринимателя не менее, чем за двадцать четыре часа до начала ее проведения любым доступным способом.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lastRenderedPageBreak/>
        <w:t xml:space="preserve">14. На информационных стендах в помещениях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     размещается следующая информация: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1) извлечения из нормативных правовых актов Российской Федерации и Новосибирской  области, устанавливающих порядок и условия проведения проверок;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2) блок-схема порядка проведения проверок согласно приложению № 1 к настоящему административному регламенту;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3) график приема граждан по личным вопросам  главой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4) порядок получения гражданами консультаций;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5) перечень документов, необходимых для предъявления лесопользователем при проведении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15. По вопросам проведения проверок можно получить консультацию путем непосредственного обращения в  администрацию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16. Индивидуальное устное информирование осуществляется специалистами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при обращении лично или по телефону.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При ответах на телефонные звонки и личные обращения специалисты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подробно, в вежливой (корректной) форме информируют обратившихся лиц по интересующим вопросам.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17. Сведения о ходе процедуры принятия решения о </w:t>
      </w:r>
      <w:r w:rsidRPr="00500D0E">
        <w:rPr>
          <w:sz w:val="24"/>
          <w:szCs w:val="24"/>
        </w:rPr>
        <w:t xml:space="preserve">проведении проверки по муниципальному лесному контролю и надзору можно получить при помощи </w:t>
      </w:r>
      <w:r w:rsidRPr="00500D0E">
        <w:rPr>
          <w:color w:val="000000"/>
          <w:sz w:val="24"/>
          <w:szCs w:val="24"/>
        </w:rPr>
        <w:t>письменного обращения, электронной почты, телефонной связи или посредством личного обращения в уполномоченный орган.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18. В случае, если подготовка ответа требует продолжительного времени, специалист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сельсовета, осуществляющий индивидуальное устное информирование, может предложить обратившемуся лицу направить в      администрацию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письменное обращение по данному вопросу либо назначить удобное время для устного информирования.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19. Ответ на письменное обращение дается администрацией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     в порядке, установленном Федеральным законом от 2 мая 2006 года № 59-ФЗ  "О порядке рассмотрения обращений граждан Российской Федерации".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Глава 3. Сроки проведения проверок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color w:val="000000"/>
          <w:sz w:val="24"/>
          <w:szCs w:val="24"/>
        </w:rPr>
        <w:t>20. </w:t>
      </w:r>
      <w:r w:rsidRPr="00500D0E">
        <w:rPr>
          <w:sz w:val="24"/>
          <w:szCs w:val="24"/>
        </w:rPr>
        <w:t>Срок проведения документарной, выездной проверки (как плановой, так и внеплановой) не может превышать двадцать рабочих дней.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21.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– для микропредприятия в год.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22. В исключительных случаях срок проведения выездной плановой проверки может быть продлен руководителем такого органа, но не более чем на двадцать рабочих дней в отношении малых предприятий, микропредприятий – не более, чем на пятнадцать часов.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Глава 4. Требования к местам проведения проверок</w:t>
      </w:r>
    </w:p>
    <w:p w:rsidR="00D23113" w:rsidRPr="00500D0E" w:rsidRDefault="00D23113" w:rsidP="00D23113">
      <w:pPr>
        <w:keepLines/>
        <w:tabs>
          <w:tab w:val="left" w:pos="1260"/>
        </w:tabs>
        <w:ind w:firstLine="720"/>
        <w:jc w:val="both"/>
        <w:rPr>
          <w:color w:val="000000"/>
          <w:sz w:val="24"/>
          <w:szCs w:val="24"/>
        </w:rPr>
      </w:pPr>
      <w:r w:rsidRPr="00500D0E">
        <w:rPr>
          <w:sz w:val="24"/>
          <w:szCs w:val="24"/>
        </w:rPr>
        <w:t xml:space="preserve">23. Документарная проверка проводится </w:t>
      </w:r>
      <w:r w:rsidRPr="00500D0E">
        <w:rPr>
          <w:color w:val="000000"/>
          <w:sz w:val="24"/>
          <w:szCs w:val="24"/>
        </w:rPr>
        <w:t xml:space="preserve">в здании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сельсовета. Центральный вход здания оборудован вывеской, содержащей информацию о наименовании.</w:t>
      </w:r>
    </w:p>
    <w:p w:rsidR="00D23113" w:rsidRPr="00500D0E" w:rsidRDefault="00D23113" w:rsidP="00D23113">
      <w:pPr>
        <w:keepLines/>
        <w:tabs>
          <w:tab w:val="left" w:pos="1260"/>
        </w:tabs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На территории, прилегающей к зданию, предусмотрены места для парковки автотранспортных средств. Доступ для граждан к парковочным местам является бесплатным.</w:t>
      </w:r>
    </w:p>
    <w:p w:rsidR="00D23113" w:rsidRPr="00500D0E" w:rsidRDefault="00D23113" w:rsidP="00D23113">
      <w:pPr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Документарная проверка проводится муниципальными лесными инспекторами в кабинетах, расположенных в здании.</w:t>
      </w:r>
    </w:p>
    <w:p w:rsidR="00D23113" w:rsidRPr="00500D0E" w:rsidRDefault="00D23113" w:rsidP="00D23113">
      <w:pPr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>Данные кабинеты соответствуют санитарно-эпидемиологическим правилам и нормативам и оборудованы противопожарной системой и средствами пожаротушения.</w:t>
      </w:r>
    </w:p>
    <w:p w:rsidR="00D23113" w:rsidRPr="00500D0E" w:rsidRDefault="00D23113" w:rsidP="00D23113">
      <w:pPr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t xml:space="preserve">Рабочее место муниципальных лесных инспекторов оборудовано телефоном, персональным компьютером с возможностью доступа к необходимым информационным базам данных, печатающим устройством. </w:t>
      </w:r>
    </w:p>
    <w:p w:rsidR="00D23113" w:rsidRPr="00500D0E" w:rsidRDefault="00D23113" w:rsidP="00D23113">
      <w:pPr>
        <w:ind w:firstLine="720"/>
        <w:jc w:val="both"/>
        <w:rPr>
          <w:color w:val="000000"/>
          <w:sz w:val="24"/>
          <w:szCs w:val="24"/>
        </w:rPr>
      </w:pPr>
      <w:r w:rsidRPr="00500D0E">
        <w:rPr>
          <w:color w:val="000000"/>
          <w:sz w:val="24"/>
          <w:szCs w:val="24"/>
        </w:rPr>
        <w:lastRenderedPageBreak/>
        <w:t>При организации рабочих мест предусмотрена возможность свободного входа и выхода из помещения при необходимости.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24. 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D23113" w:rsidRPr="00500D0E" w:rsidRDefault="00D23113" w:rsidP="00D23113">
      <w:pPr>
        <w:tabs>
          <w:tab w:val="center" w:pos="4677"/>
          <w:tab w:val="left" w:pos="676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23113" w:rsidRPr="00500D0E" w:rsidRDefault="00D23113" w:rsidP="00D23113">
      <w:pPr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 xml:space="preserve">Глава 5. Перечень документов, необходимых для предъявления лесопользователем при проведении проверки </w:t>
      </w:r>
    </w:p>
    <w:p w:rsidR="00D23113" w:rsidRPr="00500D0E" w:rsidRDefault="00D23113" w:rsidP="00D23113">
      <w:pPr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25. Лесопользователь предъявляет следующие документы: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1) договор купли-продажи лесных насаждений или договор аренды лесного участка, находящегося в муниципальной собственности, или договор безвозмездного срочного пользования лесным участком;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2) свидетельство о государственной регистрации права постоянного (бессрочного) пользования лесным участком;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3) проект освоения лесов;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4) лесная декларация;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5) лицензия на осуществляемые виды деятельности;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6) документы, подтверждающие включение инвестиционного проекта в области освоения лесов в перечень приоритетных инвестиционных проектов, утвержденные в установленном порядке;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7) учредительные документы юридического лица, индивидуального предпринимателя;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8) договор подряда;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9) технологическая карта разработки лесосеки;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10) табель учета рабочего времени или наряд проведения работ.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Раздел III. Административные процедуры</w:t>
      </w:r>
    </w:p>
    <w:p w:rsidR="00D23113" w:rsidRPr="00500D0E" w:rsidRDefault="00D23113" w:rsidP="00D23113">
      <w:pPr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Глава 6. Принятие решения о проведении проверки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26. В случае проведения плановой, внеплановой проверки специалист </w:t>
      </w:r>
      <w:r w:rsidRPr="00500D0E">
        <w:rPr>
          <w:color w:val="000000"/>
          <w:sz w:val="24"/>
          <w:szCs w:val="24"/>
        </w:rPr>
        <w:t xml:space="preserve">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разрабатывает в течение одного дня проект распоряжения </w:t>
      </w:r>
      <w:r w:rsidRPr="00500D0E">
        <w:rPr>
          <w:color w:val="000000"/>
          <w:sz w:val="24"/>
          <w:szCs w:val="24"/>
        </w:rPr>
        <w:t xml:space="preserve">   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  <w:r w:rsidRPr="00500D0E">
        <w:rPr>
          <w:sz w:val="24"/>
          <w:szCs w:val="24"/>
        </w:rPr>
        <w:t xml:space="preserve"> о проведении проверки по муниципальному лесному контролю и надзору (далее – распоряжение).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27. Проект распоряжения передается для подписания  главе</w:t>
      </w:r>
      <w:r w:rsidRPr="00500D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>Глава 7. Организация и проведение плановой проверки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28. Плановые проверки проводятся на основании разрабатываемых </w:t>
      </w:r>
      <w:r w:rsidRPr="00500D0E">
        <w:rPr>
          <w:color w:val="000000"/>
          <w:sz w:val="24"/>
          <w:szCs w:val="24"/>
        </w:rPr>
        <w:t xml:space="preserve">    администрацией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ежегодных планов.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29. В ежегодных планах проведения плановых проверок указываются следующие сведения: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1) наименования юридических лиц, фамилии, имена, отчества индивидуальных предпринимателей, деятельность которых подлежит плановым проверкам;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2) цель и основание проведения каждой плановой проверки;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3) дата и сроки проведения каждой плановой проверки;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4) наименование отдела или должностного лица </w:t>
      </w:r>
      <w:r w:rsidRPr="00500D0E">
        <w:rPr>
          <w:color w:val="000000"/>
          <w:sz w:val="24"/>
          <w:szCs w:val="24"/>
        </w:rPr>
        <w:t xml:space="preserve">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  <w:r w:rsidRPr="00500D0E">
        <w:rPr>
          <w:sz w:val="24"/>
          <w:szCs w:val="24"/>
        </w:rPr>
        <w:t xml:space="preserve"> осуществляющего конкретную плановую проверку. При проведении совместной плановой проверки </w:t>
      </w:r>
      <w:r w:rsidRPr="00500D0E">
        <w:rPr>
          <w:color w:val="000000"/>
          <w:sz w:val="24"/>
          <w:szCs w:val="24"/>
        </w:rPr>
        <w:t xml:space="preserve">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  </w:t>
      </w:r>
      <w:r w:rsidRPr="00500D0E">
        <w:rPr>
          <w:sz w:val="24"/>
          <w:szCs w:val="24"/>
        </w:rPr>
        <w:t xml:space="preserve"> указываются наименования всех участвующих в такой проверке органов.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lastRenderedPageBreak/>
        <w:t>30. Плановая проверка проводится в форме документарной проверки и (или) выездной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rPr>
          <w:color w:val="000000"/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00D0E">
        <w:rPr>
          <w:b/>
          <w:sz w:val="24"/>
          <w:szCs w:val="24"/>
        </w:rPr>
        <w:t>Глава 8. Организация и проведение внеплановой проверки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31. Основанием для проведения внеплановой проверки является: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2) поступление в </w:t>
      </w:r>
      <w:r w:rsidRPr="00500D0E">
        <w:rPr>
          <w:color w:val="000000"/>
          <w:sz w:val="24"/>
          <w:szCs w:val="24"/>
        </w:rPr>
        <w:t xml:space="preserve"> администрацию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 </w:t>
      </w:r>
      <w:r w:rsidRPr="00500D0E">
        <w:rPr>
          <w:sz w:val="24"/>
          <w:szCs w:val="24"/>
        </w:rPr>
        <w:t>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возникновение угрозы причинения вреда жизни, здоровью граждан, вреда животным, растениям, окружающей среде, безопасности государства,  а также угрозы чрезвычайных ситуаций природного и техногенного характера;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нарушение прав потребителей (в случае обращения граждан, права которых нарушены).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32. Обращения и заявления, не позволяющие установить лицо, обратившееся в </w:t>
      </w:r>
      <w:r w:rsidRPr="00500D0E">
        <w:rPr>
          <w:color w:val="000000"/>
          <w:sz w:val="24"/>
          <w:szCs w:val="24"/>
        </w:rPr>
        <w:t xml:space="preserve">   администрацию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сельсовета, </w:t>
      </w:r>
      <w:r w:rsidRPr="00500D0E">
        <w:rPr>
          <w:sz w:val="24"/>
          <w:szCs w:val="24"/>
        </w:rPr>
        <w:t>а также обращения и заявления, не содержащие сведений о фактах, указанных в пункте 30 настоящего административного регламента, не могут служить основанием для проведения внеплановой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33. Внеплановая выездная проверка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предпринимательства, может быть проведена по основаниям, указанным в абзацах втором, третьем подпункта 2 пункта 30 настоящего административного регламента, </w:t>
      </w:r>
      <w:r w:rsidRPr="00500D0E">
        <w:rPr>
          <w:color w:val="000000"/>
          <w:sz w:val="24"/>
          <w:szCs w:val="24"/>
        </w:rPr>
        <w:t xml:space="preserve">   администрацией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  <w:r w:rsidRPr="00500D0E">
        <w:rPr>
          <w:sz w:val="24"/>
          <w:szCs w:val="24"/>
        </w:rPr>
        <w:t xml:space="preserve">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</w:t>
      </w:r>
      <w:r w:rsidRPr="00500D0E">
        <w:rPr>
          <w:color w:val="000000"/>
          <w:sz w:val="24"/>
          <w:szCs w:val="24"/>
        </w:rPr>
        <w:t xml:space="preserve">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34. К заявлению о согласовании проведения внеплановой выездной проверки прилагаются следующие документы: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1) копия распоряжения  </w:t>
      </w:r>
      <w:r w:rsidRPr="00500D0E">
        <w:rPr>
          <w:color w:val="000000"/>
          <w:sz w:val="24"/>
          <w:szCs w:val="24"/>
        </w:rPr>
        <w:t xml:space="preserve">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  </w:t>
      </w:r>
      <w:r w:rsidRPr="00500D0E">
        <w:rPr>
          <w:sz w:val="24"/>
          <w:szCs w:val="24"/>
        </w:rPr>
        <w:t>о проведении проверки по муниципальному лесному контролю и надзору;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2) документы, подтверждающие наличие оснований для проведения указанной проверки: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копии обращений, заявлений граждан, юридических лиц или индивидуальных предпринимателей;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копии информации от органов государственной власти или органов местного самоуправления: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сведения из средств массовой информации (копия публикации печатного издания, интернет-источников и другие документы);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- копии иных имеющихся документов, послуживших основанием для проведения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lastRenderedPageBreak/>
        <w:t xml:space="preserve">35.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</w:t>
      </w:r>
      <w:r w:rsidRPr="00500D0E">
        <w:rPr>
          <w:color w:val="000000"/>
          <w:sz w:val="24"/>
          <w:szCs w:val="24"/>
        </w:rPr>
        <w:t xml:space="preserve">  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двадцати четырех часов.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36.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D23113" w:rsidRPr="00500D0E" w:rsidRDefault="00D23113" w:rsidP="00D2311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  <w:szCs w:val="24"/>
        </w:rPr>
      </w:pPr>
      <w:r w:rsidRPr="00500D0E">
        <w:rPr>
          <w:b/>
          <w:sz w:val="24"/>
          <w:szCs w:val="24"/>
        </w:rPr>
        <w:t>Глава 9. Документарная проверка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37.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исполнением предписаний и постановлений органов государственного контроля (надзора), органов муниципального контроля.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 В процессе проведения документарной проверки должностными лицами </w:t>
      </w:r>
      <w:r w:rsidRPr="00500D0E">
        <w:rPr>
          <w:color w:val="000000"/>
          <w:sz w:val="24"/>
          <w:szCs w:val="24"/>
        </w:rPr>
        <w:t xml:space="preserve">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в первую очередь рассматриваются документы юридического лица, индивидуального предпринимателя, имеющиеся в распоряжении </w:t>
      </w:r>
      <w:r w:rsidRPr="00500D0E">
        <w:rPr>
          <w:color w:val="000000"/>
          <w:sz w:val="24"/>
          <w:szCs w:val="24"/>
        </w:rPr>
        <w:t xml:space="preserve">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38. В случае, если достоверность сведений, содержащихся в документах, имеющихся в распоряжении </w:t>
      </w:r>
      <w:r w:rsidRPr="00500D0E">
        <w:rPr>
          <w:color w:val="000000"/>
          <w:sz w:val="24"/>
          <w:szCs w:val="24"/>
        </w:rPr>
        <w:t xml:space="preserve">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сельсовета, </w:t>
      </w:r>
      <w:r w:rsidRPr="00500D0E">
        <w:rPr>
          <w:sz w:val="24"/>
          <w:szCs w:val="24"/>
        </w:rPr>
        <w:t xml:space="preserve">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лесного законодательства, </w:t>
      </w:r>
      <w:r w:rsidRPr="00500D0E">
        <w:rPr>
          <w:color w:val="000000"/>
          <w:sz w:val="24"/>
          <w:szCs w:val="24"/>
        </w:rPr>
        <w:t xml:space="preserve">     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</w:t>
      </w:r>
      <w:r w:rsidRPr="00500D0E">
        <w:rPr>
          <w:color w:val="000000"/>
          <w:sz w:val="24"/>
          <w:szCs w:val="24"/>
        </w:rPr>
        <w:t xml:space="preserve">   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о проведении проверки по муниципальному лесному контролю и надзору.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39. В течение десяти рабочих дней со дня получения мотивированного запроса юридическое лицо, индивидуальный предприниматель обязаны направить в </w:t>
      </w:r>
      <w:r w:rsidRPr="00500D0E">
        <w:rPr>
          <w:color w:val="000000"/>
          <w:sz w:val="24"/>
          <w:szCs w:val="24"/>
        </w:rPr>
        <w:t xml:space="preserve"> администрацию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указанные в запросе документы.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40. Указанные в запросе документы должны быть представлены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41.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у </w:t>
      </w:r>
      <w:r w:rsidRPr="00500D0E">
        <w:rPr>
          <w:color w:val="000000"/>
          <w:sz w:val="24"/>
          <w:szCs w:val="24"/>
        </w:rPr>
        <w:t xml:space="preserve">   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</w:t>
      </w:r>
      <w:r w:rsidRPr="00500D0E">
        <w:rPr>
          <w:sz w:val="24"/>
          <w:szCs w:val="24"/>
        </w:rPr>
        <w:t xml:space="preserve"> документах,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42. Юридическое лицо, индивидуальный предприниматель, представляющие в </w:t>
      </w:r>
      <w:r w:rsidRPr="00500D0E">
        <w:rPr>
          <w:color w:val="000000"/>
          <w:sz w:val="24"/>
          <w:szCs w:val="24"/>
        </w:rPr>
        <w:t xml:space="preserve">  администрацию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пояснения относительно выявленных ошибок и (или) противоречий в представленных документах, вправе представить дополнительно в </w:t>
      </w:r>
      <w:r w:rsidRPr="00500D0E">
        <w:rPr>
          <w:color w:val="000000"/>
          <w:sz w:val="24"/>
          <w:szCs w:val="24"/>
        </w:rPr>
        <w:t xml:space="preserve">  </w:t>
      </w:r>
      <w:r w:rsidRPr="00500D0E">
        <w:rPr>
          <w:color w:val="000000"/>
          <w:sz w:val="24"/>
          <w:szCs w:val="24"/>
        </w:rPr>
        <w:lastRenderedPageBreak/>
        <w:t xml:space="preserve">администрацию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</w:t>
      </w:r>
      <w:r w:rsidRPr="00500D0E">
        <w:rPr>
          <w:sz w:val="24"/>
          <w:szCs w:val="24"/>
        </w:rPr>
        <w:t xml:space="preserve"> документы, подтверждающие достоверность ранее представленных документов.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43. Муниципальные лесные инспектора рассматривают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случае, если после рассмотрения представленных пояснений и документов либо при отсутствии пояснений </w:t>
      </w:r>
      <w:r w:rsidRPr="00500D0E">
        <w:rPr>
          <w:color w:val="000000"/>
          <w:sz w:val="24"/>
          <w:szCs w:val="24"/>
        </w:rPr>
        <w:t xml:space="preserve"> 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 </w:t>
      </w:r>
      <w:r w:rsidRPr="00500D0E">
        <w:rPr>
          <w:sz w:val="24"/>
          <w:szCs w:val="24"/>
        </w:rPr>
        <w:t xml:space="preserve">установит признаки нарушения обязательных требований лесного законодательства, муниципальные лесные инспектора </w:t>
      </w:r>
      <w:r w:rsidRPr="00500D0E">
        <w:rPr>
          <w:color w:val="000000"/>
          <w:sz w:val="24"/>
          <w:szCs w:val="24"/>
        </w:rPr>
        <w:t xml:space="preserve">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проводят выездную проверку.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44. При проведении документарной проверки </w:t>
      </w:r>
      <w:r w:rsidRPr="00500D0E">
        <w:rPr>
          <w:color w:val="000000"/>
          <w:sz w:val="24"/>
          <w:szCs w:val="24"/>
        </w:rPr>
        <w:t xml:space="preserve">     </w:t>
      </w:r>
      <w:r w:rsidRPr="00500D0E">
        <w:rPr>
          <w:sz w:val="24"/>
          <w:szCs w:val="24"/>
        </w:rPr>
        <w:t xml:space="preserve">  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sz w:val="24"/>
          <w:szCs w:val="24"/>
        </w:rPr>
        <w:t xml:space="preserve"> сельсовета   </w:t>
      </w:r>
      <w:r w:rsidRPr="00500D0E">
        <w:rPr>
          <w:color w:val="000000"/>
          <w:sz w:val="24"/>
          <w:szCs w:val="24"/>
        </w:rPr>
        <w:t xml:space="preserve"> </w:t>
      </w:r>
      <w:r w:rsidRPr="00500D0E">
        <w:rPr>
          <w:sz w:val="24"/>
          <w:szCs w:val="24"/>
        </w:rPr>
        <w:t>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500D0E">
        <w:rPr>
          <w:b/>
          <w:sz w:val="24"/>
          <w:szCs w:val="24"/>
        </w:rPr>
        <w:t>Глава 10. Выездная проверка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45. Выездная проверка проводится в случае, если при документарной проверке не представляется возможным  оценить соответствие деятельности юридического лица, индивидуального предпринимателя обязательным требованиям лесного законодательства без проведения соответствующих мероприятий по контролю.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46. Выездная проверка начинается с предъявления служебного удостоверения муниципального лесного инспектора,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</w:t>
      </w:r>
      <w:r w:rsidRPr="00500D0E">
        <w:rPr>
          <w:color w:val="000000"/>
          <w:sz w:val="24"/>
          <w:szCs w:val="24"/>
        </w:rPr>
        <w:t xml:space="preserve">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 сроками и условиями ее проведения.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47.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обеспечить доступ проводящих выездную проверку муниципальных лесных инспекторов </w:t>
      </w:r>
      <w:r w:rsidRPr="00500D0E">
        <w:rPr>
          <w:color w:val="000000"/>
          <w:sz w:val="24"/>
          <w:szCs w:val="24"/>
        </w:rPr>
        <w:t xml:space="preserve">  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  <w:r w:rsidRPr="00500D0E">
        <w:rPr>
          <w:sz w:val="24"/>
          <w:szCs w:val="24"/>
        </w:rPr>
        <w:t xml:space="preserve">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 и др.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500D0E">
        <w:rPr>
          <w:b/>
          <w:sz w:val="24"/>
          <w:szCs w:val="24"/>
        </w:rPr>
        <w:t>Глава 11. Порядок оформления результатов проверки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48. По результатам проверки муниципальными лесными инспекторами составляется акт по установленной форме.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49.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r w:rsidRPr="00500D0E">
        <w:rPr>
          <w:color w:val="000000"/>
          <w:sz w:val="24"/>
          <w:szCs w:val="24"/>
        </w:rPr>
        <w:t xml:space="preserve">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50.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lastRenderedPageBreak/>
        <w:t>51. В случае,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52. В журнале учета проверок муниципальным лесным инспектором  осуществляется запись о проведенной проверке, содержащая сведения о наименовании органа муниципального лесного контроля (надзора), датах начала и окончания проведения проверки, времени ее проведения, правовых основаниях, целях, задачах и предмете проверки, выявленных нарушениях, а также указываются фамилии, имена, отчества и должности специалистов, проводящих проверку, его или их подписи.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53. При отсутствии журнала учета проверок в акте проверки делается соответствующая запись.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54. Лесопользователь, проверка которого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</w:t>
      </w:r>
      <w:r w:rsidRPr="00500D0E">
        <w:rPr>
          <w:color w:val="000000"/>
          <w:sz w:val="24"/>
          <w:szCs w:val="24"/>
        </w:rPr>
        <w:t xml:space="preserve"> администрацию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в письменной форме возражения в отношении акта проверки об устранении выявленных нарушений в целом или его отдельных положений. При этом лесопользователь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</w:t>
      </w:r>
      <w:r w:rsidRPr="00500D0E">
        <w:rPr>
          <w:color w:val="000000"/>
          <w:sz w:val="24"/>
          <w:szCs w:val="24"/>
        </w:rPr>
        <w:t xml:space="preserve"> администрацию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55. Материалы проверки передаются </w:t>
      </w:r>
      <w:r w:rsidRPr="00500D0E">
        <w:rPr>
          <w:color w:val="000000"/>
          <w:sz w:val="24"/>
          <w:szCs w:val="24"/>
        </w:rPr>
        <w:t xml:space="preserve"> 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о сельсовета</w:t>
      </w:r>
      <w:r w:rsidRPr="00500D0E">
        <w:rPr>
          <w:sz w:val="24"/>
          <w:szCs w:val="24"/>
        </w:rPr>
        <w:t xml:space="preserve"> не позднее одного рабочего дня со дня окончания проверки.</w:t>
      </w:r>
    </w:p>
    <w:p w:rsidR="00D23113" w:rsidRPr="00500D0E" w:rsidRDefault="00D23113" w:rsidP="00D2311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56. После визирования акта проверки главой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</w:t>
      </w:r>
      <w:r w:rsidRPr="00500D0E">
        <w:rPr>
          <w:sz w:val="24"/>
          <w:szCs w:val="24"/>
        </w:rPr>
        <w:t xml:space="preserve">  </w:t>
      </w:r>
      <w:r w:rsidRPr="00500D0E">
        <w:rPr>
          <w:color w:val="000000"/>
          <w:sz w:val="24"/>
          <w:szCs w:val="24"/>
        </w:rPr>
        <w:t xml:space="preserve">  </w:t>
      </w:r>
      <w:r w:rsidRPr="00500D0E">
        <w:rPr>
          <w:sz w:val="24"/>
          <w:szCs w:val="24"/>
        </w:rPr>
        <w:t xml:space="preserve"> материалы проверок подшиваются в дело.</w:t>
      </w:r>
    </w:p>
    <w:p w:rsidR="00D23113" w:rsidRPr="00500D0E" w:rsidRDefault="00D23113" w:rsidP="00D2311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0D0E">
        <w:rPr>
          <w:rFonts w:ascii="Times New Roman" w:hAnsi="Times New Roman" w:cs="Times New Roman"/>
          <w:sz w:val="24"/>
          <w:szCs w:val="24"/>
        </w:rPr>
        <w:t>57. В случае выявления при проведении проверки нарушений юридическим лицом, индивидуальным предпринимателем обязательных  условий или требований, установленных лесным законодательством, муниципальные лесные инспекторы, проводившие проверку, обязаны в трехдневный срок с момента подписания акта проверки направлять в органы, уполномоченные рассматривать дела об административных правонарушениях, материалы по результатам проведенных проверок для принятия мер административного принуждения к нарушителям.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500D0E">
        <w:rPr>
          <w:b/>
          <w:color w:val="000000"/>
          <w:sz w:val="24"/>
          <w:szCs w:val="24"/>
        </w:rPr>
        <w:t xml:space="preserve">Раздел </w:t>
      </w:r>
      <w:r w:rsidRPr="00500D0E">
        <w:rPr>
          <w:b/>
          <w:color w:val="000000"/>
          <w:sz w:val="24"/>
          <w:szCs w:val="24"/>
          <w:lang w:val="en-US"/>
        </w:rPr>
        <w:t>IV</w:t>
      </w:r>
      <w:r w:rsidRPr="00500D0E">
        <w:rPr>
          <w:b/>
          <w:color w:val="000000"/>
          <w:sz w:val="24"/>
          <w:szCs w:val="24"/>
        </w:rPr>
        <w:t xml:space="preserve">. Порядок и формы контроля за исполнением регламента </w:t>
      </w:r>
    </w:p>
    <w:p w:rsidR="00D23113" w:rsidRPr="00500D0E" w:rsidRDefault="00D23113" w:rsidP="00D2311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58. Текущий контроль надлежащего исполнения служебных обязанностей, совершения противоправных действий (бездействия) при проведении проверок, соблюдения процедур проведения проверок (далее – текущий контроль) осуществляется  главой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Текущий контроль осуществляется путем проверок соблюдения и исполнения муниципальными лесными инспекторами положений настоящего административного регламента, иных нормативных правовых актов Российской Федерации и Новосибирской области.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59. </w:t>
      </w:r>
      <w:r w:rsidRPr="00500D0E">
        <w:rPr>
          <w:color w:val="000000"/>
          <w:sz w:val="24"/>
          <w:szCs w:val="24"/>
        </w:rPr>
        <w:t xml:space="preserve"> 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>осуществляет контроль полноты и качества проведения проверок.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Проверки могут быть плановыми (осуществляться на основании полугодовых или годовых планов работы </w:t>
      </w:r>
      <w:r w:rsidRPr="00500D0E">
        <w:rPr>
          <w:color w:val="000000"/>
          <w:sz w:val="24"/>
          <w:szCs w:val="24"/>
        </w:rPr>
        <w:t xml:space="preserve">     администрации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  <w:r w:rsidRPr="00500D0E">
        <w:rPr>
          <w:sz w:val="24"/>
          <w:szCs w:val="24"/>
        </w:rPr>
        <w:t xml:space="preserve"> и внеплановыми. При осуществлении мероприятий по контролю могут рассматриваться все вопросы, связанные с проведением проверок (комплексные проверки), или отдельные вопросы (тематические проверки). Проверка также может проводиться в связи с конкретным обращением заявителя.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lastRenderedPageBreak/>
        <w:t xml:space="preserve">60. О мерах, принятых в отношении виновных в нарушении законодательства Российской Федерации, положений настоящего административного регламента, муниципальных лесных инспекторов, в течение десяти дней со дня принятия таких мер </w:t>
      </w:r>
      <w:r w:rsidRPr="00500D0E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</w:t>
      </w:r>
      <w:r w:rsidRPr="00500D0E">
        <w:rPr>
          <w:sz w:val="24"/>
          <w:szCs w:val="24"/>
        </w:rPr>
        <w:t xml:space="preserve"> сообщает в письменной форме юридическому лицу, индивидуальному предпринимателю, права и (или) законные интересы которых нарушены.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61. Муниципальные лесные инспектора несут ответственность за несоблюдение сроков и последовательности совершения административных действий.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0D0E">
        <w:rPr>
          <w:b/>
          <w:sz w:val="24"/>
          <w:szCs w:val="24"/>
        </w:rPr>
        <w:t xml:space="preserve">Раздел </w:t>
      </w:r>
      <w:r w:rsidRPr="00500D0E">
        <w:rPr>
          <w:b/>
          <w:sz w:val="24"/>
          <w:szCs w:val="24"/>
          <w:lang w:val="en-US"/>
        </w:rPr>
        <w:t>V</w:t>
      </w:r>
      <w:r w:rsidRPr="00500D0E">
        <w:rPr>
          <w:b/>
          <w:sz w:val="24"/>
          <w:szCs w:val="24"/>
        </w:rPr>
        <w:t>. Порядок обжалования действий (бездействия) должностного лица, а также принимаемого им решения при исполнении регламента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62. Лица, в отношении которых проводилась проверка при осуществлении муниципального лесного контроля, имеют право на обжалование действий (бездействия) и решений, принимаемых в ходе проведения проверки, в досудебном порядке путем представления в </w:t>
      </w:r>
      <w:r w:rsidRPr="00500D0E">
        <w:rPr>
          <w:color w:val="000000"/>
          <w:sz w:val="24"/>
          <w:szCs w:val="24"/>
        </w:rPr>
        <w:t xml:space="preserve">    администрацию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 </w:t>
      </w:r>
      <w:r w:rsidRPr="00500D0E">
        <w:rPr>
          <w:sz w:val="24"/>
          <w:szCs w:val="24"/>
        </w:rPr>
        <w:t xml:space="preserve"> в письменной форме возражения в отношении акта проверки об устранении выявленных нарушений в целом или его отдельных положений или суд в порядке, установленном законодательством Российской Федерации.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63. Лица, в отношении которых проводилась проверка, имеют право обратиться в </w:t>
      </w:r>
      <w:r w:rsidRPr="00500D0E">
        <w:rPr>
          <w:color w:val="000000"/>
          <w:sz w:val="24"/>
          <w:szCs w:val="24"/>
        </w:rPr>
        <w:t xml:space="preserve">администрацию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 сельсовета      </w:t>
      </w:r>
      <w:r w:rsidRPr="00500D0E">
        <w:rPr>
          <w:sz w:val="24"/>
          <w:szCs w:val="24"/>
        </w:rPr>
        <w:t>с жалобой лично или направить письменное обращение (жалобу).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64. Личный прием проводится  </w:t>
      </w:r>
      <w:r w:rsidRPr="00500D0E">
        <w:rPr>
          <w:color w:val="000000"/>
          <w:sz w:val="24"/>
          <w:szCs w:val="24"/>
        </w:rPr>
        <w:t xml:space="preserve">  главой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в соответствии с графиком приема граждан, который размещается на информационном стенде </w:t>
      </w:r>
      <w:r w:rsidRPr="00500D0E">
        <w:rPr>
          <w:color w:val="000000"/>
          <w:sz w:val="24"/>
          <w:szCs w:val="24"/>
        </w:rPr>
        <w:t xml:space="preserve">     администрации 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</w:t>
      </w:r>
      <w:r w:rsidRPr="00500D0E">
        <w:rPr>
          <w:sz w:val="24"/>
          <w:szCs w:val="24"/>
        </w:rPr>
        <w:t xml:space="preserve">. Продолжительность личного приема у главы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       </w:t>
      </w:r>
      <w:r w:rsidRPr="00500D0E">
        <w:rPr>
          <w:sz w:val="24"/>
          <w:szCs w:val="24"/>
        </w:rPr>
        <w:t>не должна составлять более 30 минут.</w:t>
      </w:r>
    </w:p>
    <w:p w:rsidR="00D23113" w:rsidRPr="00500D0E" w:rsidRDefault="00D23113" w:rsidP="00D23113">
      <w:pPr>
        <w:ind w:firstLine="540"/>
        <w:rPr>
          <w:sz w:val="24"/>
          <w:szCs w:val="24"/>
        </w:rPr>
      </w:pPr>
      <w:r w:rsidRPr="00500D0E">
        <w:rPr>
          <w:sz w:val="24"/>
          <w:szCs w:val="24"/>
        </w:rPr>
        <w:t>65. Письменное обращение заявителя рассматривается в течение 30 дней со дня регистрации такого обращения.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 xml:space="preserve">66. Заявители также могут сообщить  </w:t>
      </w:r>
      <w:r w:rsidRPr="00500D0E">
        <w:rPr>
          <w:color w:val="000000"/>
          <w:sz w:val="24"/>
          <w:szCs w:val="24"/>
        </w:rPr>
        <w:t xml:space="preserve">  главе </w:t>
      </w:r>
      <w:r>
        <w:rPr>
          <w:color w:val="000000"/>
          <w:sz w:val="24"/>
          <w:szCs w:val="24"/>
        </w:rPr>
        <w:t>Варваровского</w:t>
      </w:r>
      <w:r w:rsidRPr="00500D0E">
        <w:rPr>
          <w:color w:val="000000"/>
          <w:sz w:val="24"/>
          <w:szCs w:val="24"/>
        </w:rPr>
        <w:t xml:space="preserve"> сельсовета </w:t>
      </w:r>
      <w:r w:rsidRPr="00500D0E">
        <w:rPr>
          <w:sz w:val="24"/>
          <w:szCs w:val="24"/>
        </w:rPr>
        <w:t xml:space="preserve"> о нарушении своих прав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67. Все обращения об обжаловании действий (бездействия), осуществляемых в ходе проведения проверки на основании настоящего административного регламента, фиксируются в книге учета обращений заявителей с указанием: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1) принятых решений;</w:t>
      </w:r>
    </w:p>
    <w:p w:rsidR="00D23113" w:rsidRPr="00500D0E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D0E">
        <w:rPr>
          <w:sz w:val="24"/>
          <w:szCs w:val="24"/>
        </w:rPr>
        <w:t>2) проведенных действий и принятых мер ответственности в отношении специалиста, допустившего нарушения, ответственного за действия (бездействие), осуществленные в ходе проведения проверки, повлекшие за собой обращение заявителя.</w:t>
      </w:r>
    </w:p>
    <w:p w:rsidR="00D23113" w:rsidRPr="00500D0E" w:rsidRDefault="00D23113" w:rsidP="00D23113">
      <w:pPr>
        <w:rPr>
          <w:sz w:val="24"/>
          <w:szCs w:val="24"/>
        </w:rPr>
        <w:sectPr w:rsidR="00D23113" w:rsidRPr="00500D0E">
          <w:pgSz w:w="11906" w:h="16838"/>
          <w:pgMar w:top="1134" w:right="850" w:bottom="719" w:left="1701" w:header="708" w:footer="708" w:gutter="0"/>
          <w:cols w:space="720"/>
        </w:sectPr>
      </w:pPr>
    </w:p>
    <w:p w:rsidR="00D23113" w:rsidRDefault="00D23113" w:rsidP="00D2311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23113" w:rsidRDefault="00D23113" w:rsidP="00D2311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D23113" w:rsidRDefault="00D23113" w:rsidP="00D2311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проведения проверок при</w:t>
      </w:r>
    </w:p>
    <w:p w:rsidR="00D23113" w:rsidRDefault="00D23113" w:rsidP="00D2311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осуществлении муниципального</w:t>
      </w:r>
    </w:p>
    <w:p w:rsidR="00D23113" w:rsidRDefault="00D23113" w:rsidP="00D2311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лесного контроля и надзора</w:t>
      </w:r>
    </w:p>
    <w:p w:rsidR="00D23113" w:rsidRDefault="00D23113" w:rsidP="00D231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3113" w:rsidRDefault="00D23113" w:rsidP="00D2311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Блок-схема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Административного регламента проведения проверок при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осуществлении муниципального лесного контроля и надзора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(при проведении плановых проверок)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3113" w:rsidRDefault="00D23113" w:rsidP="00D2311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3113" w:rsidRDefault="00D23113" w:rsidP="00D231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32D">
        <w:pict>
          <v:rect id="_x0000_s1026" style="position:absolute;left:0;text-align:left;margin-left:162pt;margin-top:29pt;width:162.05pt;height:37.6pt;z-index:251660288">
            <v:textbox style="mso-next-textbox:#_x0000_s1026">
              <w:txbxContent>
                <w:p w:rsidR="00D23113" w:rsidRDefault="00D23113" w:rsidP="00D23113">
                  <w:pPr>
                    <w:jc w:val="center"/>
                  </w:pPr>
                  <w:r>
                    <w:t>Ежегодный план</w:t>
                  </w:r>
                </w:p>
                <w:p w:rsidR="00D23113" w:rsidRDefault="00D23113" w:rsidP="00D23113">
                  <w:r>
                    <w:t>проведения плановых проверок</w:t>
                  </w:r>
                </w:p>
              </w:txbxContent>
            </v:textbox>
          </v:rect>
        </w:pict>
      </w: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  <w:r w:rsidRPr="00A1732D">
        <w:pict>
          <v:rect id="_x0000_s1027" style="position:absolute;margin-left:60.95pt;margin-top:51.75pt;width:155.05pt;height:36pt;z-index:251661312">
            <v:textbox style="mso-next-textbox:#_x0000_s1027">
              <w:txbxContent>
                <w:p w:rsidR="00D23113" w:rsidRDefault="00D23113" w:rsidP="00D23113">
                  <w:pPr>
                    <w:jc w:val="center"/>
                  </w:pPr>
                  <w:r>
                    <w:t>Документарная проверка</w:t>
                  </w:r>
                </w:p>
              </w:txbxContent>
            </v:textbox>
          </v:rect>
        </w:pict>
      </w:r>
      <w:r w:rsidRPr="00A1732D">
        <w:pict>
          <v:rect id="_x0000_s1028" style="position:absolute;margin-left:153pt;margin-top:279.8pt;width:180pt;height:45pt;z-index:251662336">
            <v:textbox style="mso-next-textbox:#_x0000_s1028">
              <w:txbxContent>
                <w:p w:rsidR="00D23113" w:rsidRDefault="00D23113" w:rsidP="00D23113">
                  <w:pPr>
                    <w:jc w:val="center"/>
                  </w:pPr>
                  <w:r>
                    <w:t>Проведение документарной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и (или) выездной проверки</w:t>
                  </w:r>
                </w:p>
              </w:txbxContent>
            </v:textbox>
          </v:rect>
        </w:pict>
      </w:r>
      <w:r w:rsidRPr="00A1732D">
        <w:pict>
          <v:line id="_x0000_s1029" style="position:absolute;z-index:251663360" from="180pt,9pt" to="180pt,45pt">
            <v:stroke endarrow="block"/>
          </v:line>
        </w:pict>
      </w:r>
      <w:r w:rsidRPr="00A1732D">
        <w:pict>
          <v:rect id="_x0000_s1030" style="position:absolute;margin-left:126pt;margin-top:138.7pt;width:234pt;height:81pt;z-index:251664384">
            <v:textbox style="mso-next-textbox:#_x0000_s1030">
              <w:txbxContent>
                <w:p w:rsidR="00D23113" w:rsidRDefault="00D23113" w:rsidP="00D23113">
                  <w:pPr>
                    <w:jc w:val="center"/>
                  </w:pPr>
                  <w:r>
                    <w:t>Распоряжение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 xml:space="preserve">  </w:t>
                  </w:r>
                  <w:r>
                    <w:rPr>
                      <w:color w:val="000000"/>
                      <w:sz w:val="24"/>
                      <w:szCs w:val="24"/>
                    </w:rPr>
                    <w:t>Варваровского</w:t>
                  </w:r>
                  <w:r>
                    <w:t xml:space="preserve"> сельсовета  о проведении проверки по муниципальному лесному контролю и надзору</w:t>
                  </w:r>
                </w:p>
                <w:p w:rsidR="00D23113" w:rsidRDefault="00D23113" w:rsidP="00D23113">
                  <w:pPr>
                    <w:jc w:val="center"/>
                  </w:pPr>
                </w:p>
              </w:txbxContent>
            </v:textbox>
          </v:rect>
        </w:pict>
      </w:r>
      <w:r w:rsidRPr="00A1732D">
        <w:pict>
          <v:line id="_x0000_s1031" style="position:absolute;z-index:251665408" from="180pt,100.25pt" to="180pt,136.25pt">
            <v:stroke endarrow="block"/>
          </v:line>
        </w:pict>
      </w:r>
      <w:r w:rsidRPr="00A1732D">
        <w:pict>
          <v:line id="_x0000_s1032" style="position:absolute;z-index:251666432" from="297pt,100.25pt" to="297pt,136.25pt">
            <v:stroke endarrow="block"/>
          </v:line>
        </w:pict>
      </w:r>
      <w:r w:rsidRPr="00A1732D">
        <w:pict>
          <v:rect id="_x0000_s1033" style="position:absolute;margin-left:153pt;margin-top:386.3pt;width:180pt;height:45pt;z-index:251667456">
            <v:textbox style="mso-next-textbox:#_x0000_s1033">
              <w:txbxContent>
                <w:p w:rsidR="00D23113" w:rsidRDefault="00D23113" w:rsidP="00D23113">
                  <w:pPr>
                    <w:jc w:val="center"/>
                  </w:pPr>
                  <w:r>
                    <w:t>По результатам проверки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составляется:</w:t>
                  </w:r>
                </w:p>
              </w:txbxContent>
            </v:textbox>
          </v:rect>
        </w:pict>
      </w:r>
      <w:r w:rsidRPr="00A1732D">
        <w:pict>
          <v:line id="_x0000_s1034" style="position:absolute;z-index:251668480" from="243pt,341.95pt" to="243pt,386.95pt">
            <v:stroke endarrow="block"/>
          </v:line>
        </w:pict>
      </w:r>
      <w:r w:rsidRPr="00A1732D">
        <w:pict>
          <v:line id="_x0000_s1035" style="position:absolute;z-index:251669504" from="243pt,241.7pt" to="243pt,271.8pt">
            <v:stroke endarrow="block"/>
          </v:line>
        </w:pict>
      </w:r>
      <w:r w:rsidRPr="00A1732D">
        <w:pict>
          <v:line id="_x0000_s1036" style="position:absolute;z-index:251670528" from="297pt,9pt" to="297pt,45pt">
            <v:stroke endarrow="block"/>
          </v:line>
        </w:pict>
      </w:r>
      <w:r w:rsidRPr="00A1732D">
        <w:pict>
          <v:rect id="_x0000_s1037" style="position:absolute;margin-left:153pt;margin-top:479.05pt;width:180pt;height:36pt;z-index:251671552">
            <v:textbox style="mso-next-textbox:#_x0000_s1037">
              <w:txbxContent>
                <w:p w:rsidR="00D23113" w:rsidRDefault="00D23113" w:rsidP="00D23113">
                  <w:pPr>
                    <w:jc w:val="center"/>
                  </w:pPr>
                  <w:r>
                    <w:t>Акт проверки</w:t>
                  </w:r>
                </w:p>
              </w:txbxContent>
            </v:textbox>
          </v:rect>
        </w:pict>
      </w:r>
      <w:r w:rsidRPr="00A1732D">
        <w:pict>
          <v:line id="_x0000_s1038" style="position:absolute;z-index:251672576" from="243pt,447.8pt" to="243pt,492.8pt">
            <v:stroke endarrow="block"/>
          </v:line>
        </w:pict>
      </w:r>
      <w:r w:rsidRPr="00A1732D">
        <w:pict>
          <v:rect id="_x0000_s1039" style="position:absolute;margin-left:270pt;margin-top:51.75pt;width:153pt;height:36pt;z-index:251673600">
            <v:textbox style="mso-next-textbox:#_x0000_s1039">
              <w:txbxContent>
                <w:p w:rsidR="00D23113" w:rsidRDefault="00D23113" w:rsidP="00D23113">
                  <w:pPr>
                    <w:jc w:val="center"/>
                  </w:pPr>
                  <w:r>
                    <w:t>Выездная проверка</w:t>
                  </w:r>
                </w:p>
              </w:txbxContent>
            </v:textbox>
          </v:rect>
        </w:pict>
      </w: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jc w:val="center"/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jc w:val="center"/>
        <w:rPr>
          <w:sz w:val="24"/>
          <w:szCs w:val="24"/>
        </w:rPr>
      </w:pPr>
    </w:p>
    <w:p w:rsidR="00D23113" w:rsidRDefault="00D23113" w:rsidP="00D23113">
      <w:pPr>
        <w:jc w:val="center"/>
        <w:rPr>
          <w:sz w:val="24"/>
          <w:szCs w:val="24"/>
        </w:rPr>
      </w:pPr>
    </w:p>
    <w:p w:rsidR="00D23113" w:rsidRDefault="00D23113" w:rsidP="00D23113">
      <w:pPr>
        <w:jc w:val="center"/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autoSpaceDE w:val="0"/>
        <w:autoSpaceDN w:val="0"/>
        <w:adjustRightInd w:val="0"/>
        <w:rPr>
          <w:sz w:val="24"/>
          <w:szCs w:val="24"/>
        </w:rPr>
      </w:pPr>
    </w:p>
    <w:p w:rsidR="00D23113" w:rsidRDefault="00D23113" w:rsidP="00D23113">
      <w:pPr>
        <w:autoSpaceDE w:val="0"/>
        <w:autoSpaceDN w:val="0"/>
        <w:adjustRightInd w:val="0"/>
        <w:rPr>
          <w:sz w:val="24"/>
          <w:szCs w:val="24"/>
        </w:rPr>
      </w:pPr>
    </w:p>
    <w:p w:rsidR="00D23113" w:rsidRDefault="00D23113" w:rsidP="00D2311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Блок-схема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Административного регламента проведения проверок при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осуществлении муниципального лесного контроля и надзора</w:t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(при проведении внеплановых проверок)</w:t>
      </w:r>
    </w:p>
    <w:p w:rsidR="00D23113" w:rsidRDefault="00D23113" w:rsidP="00D23113">
      <w:pPr>
        <w:rPr>
          <w:sz w:val="24"/>
          <w:szCs w:val="24"/>
        </w:rPr>
      </w:pPr>
      <w:r w:rsidRPr="00A1732D">
        <w:pict>
          <v:rect id="_x0000_s1040" style="position:absolute;margin-left:162pt;margin-top:5.5pt;width:162.05pt;height:37.6pt;z-index:251674624">
            <v:textbox style="mso-next-textbox:#_x0000_s1040">
              <w:txbxContent>
                <w:p w:rsidR="00D23113" w:rsidRDefault="00D23113" w:rsidP="00D23113">
                  <w:pPr>
                    <w:jc w:val="center"/>
                  </w:pPr>
                  <w:r>
                    <w:t>Внеплановая проверка</w:t>
                  </w:r>
                </w:p>
              </w:txbxContent>
            </v:textbox>
          </v:rect>
        </w:pict>
      </w:r>
      <w:r w:rsidRPr="00A1732D">
        <w:pict>
          <v:line id="_x0000_s1041" style="position:absolute;z-index:251675648" from="297pt,49.75pt" to="297pt,85.75pt">
            <v:stroke endarrow="block"/>
          </v:line>
        </w:pict>
      </w:r>
      <w:r w:rsidRPr="00A1732D">
        <w:pict>
          <v:line id="_x0000_s1042" style="position:absolute;z-index:251676672" from="189pt,49.75pt" to="189pt,85.75pt">
            <v:stroke endarrow="block"/>
          </v:line>
        </w:pict>
      </w: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tabs>
          <w:tab w:val="left" w:pos="2535"/>
        </w:tabs>
        <w:rPr>
          <w:sz w:val="24"/>
          <w:szCs w:val="24"/>
        </w:rPr>
      </w:pPr>
      <w:r w:rsidRPr="00A1732D">
        <w:pict>
          <v:rect id="_x0000_s1043" style="position:absolute;margin-left:63pt;margin-top:8pt;width:155.05pt;height:36pt;z-index:251677696">
            <v:textbox style="mso-next-textbox:#_x0000_s1043">
              <w:txbxContent>
                <w:p w:rsidR="00D23113" w:rsidRDefault="00D23113" w:rsidP="00D23113">
                  <w:pPr>
                    <w:jc w:val="center"/>
                  </w:pPr>
                  <w:r>
                    <w:t>Документарная проверка</w:t>
                  </w:r>
                </w:p>
              </w:txbxContent>
            </v:textbox>
          </v:rect>
        </w:pict>
      </w:r>
      <w:r w:rsidRPr="00A1732D">
        <w:pict>
          <v:rect id="_x0000_s1044" style="position:absolute;margin-left:270pt;margin-top:8pt;width:155.05pt;height:36pt;z-index:251678720">
            <v:textbox style="mso-next-textbox:#_x0000_s1044">
              <w:txbxContent>
                <w:p w:rsidR="00D23113" w:rsidRDefault="00D23113" w:rsidP="00D23113">
                  <w:pPr>
                    <w:jc w:val="center"/>
                  </w:pPr>
                  <w:r>
                    <w:t>Выездная проверка</w:t>
                  </w:r>
                </w:p>
              </w:txbxContent>
            </v:textbox>
          </v:rect>
        </w:pict>
      </w:r>
      <w:r>
        <w:rPr>
          <w:sz w:val="24"/>
          <w:szCs w:val="24"/>
        </w:rPr>
        <w:tab/>
      </w: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23113" w:rsidRDefault="00D23113" w:rsidP="00D23113">
      <w:pPr>
        <w:rPr>
          <w:sz w:val="24"/>
          <w:szCs w:val="24"/>
        </w:rPr>
      </w:pPr>
      <w:r w:rsidRPr="00A1732D">
        <w:pict>
          <v:rect id="_x0000_s1045" style="position:absolute;margin-left:126pt;margin-top:33.5pt;width:234pt;height:80.55pt;z-index:251679744">
            <v:textbox style="mso-next-textbox:#_x0000_s1045">
              <w:txbxContent>
                <w:p w:rsidR="00D23113" w:rsidRDefault="00D23113" w:rsidP="00D23113">
                  <w:pPr>
                    <w:jc w:val="center"/>
                  </w:pPr>
                  <w:r>
                    <w:t>Распоряжение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 xml:space="preserve">  администрации </w:t>
                  </w:r>
                  <w:r>
                    <w:rPr>
                      <w:color w:val="000000"/>
                      <w:sz w:val="24"/>
                      <w:szCs w:val="24"/>
                    </w:rPr>
                    <w:t>Варваровского</w:t>
                  </w:r>
                  <w:r>
                    <w:t xml:space="preserve"> сельсовета  о проведении проверки по муниципальному лесному контролю и надзору</w:t>
                  </w:r>
                </w:p>
              </w:txbxContent>
            </v:textbox>
          </v:rect>
        </w:pict>
      </w:r>
      <w:r w:rsidRPr="00A1732D">
        <w:pict>
          <v:line id="_x0000_s1046" style="position:absolute;z-index:251680768" from="297pt,10pt" to="297pt,28pt">
            <v:stroke endarrow="block"/>
          </v:line>
        </w:pict>
      </w:r>
      <w:r w:rsidRPr="00A1732D">
        <w:pict>
          <v:line id="_x0000_s1047" style="position:absolute;z-index:251681792" from="189pt,10pt" to="189pt,28pt">
            <v:stroke endarrow="block"/>
          </v:line>
        </w:pict>
      </w: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jc w:val="center"/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  <w:r w:rsidRPr="00A1732D">
        <w:pict>
          <v:line id="_x0000_s1048" style="position:absolute;z-index:251682816" from="162pt,5.5pt" to="162pt,32.5pt">
            <v:stroke endarrow="block"/>
          </v:line>
        </w:pict>
      </w:r>
      <w:r w:rsidRPr="00A1732D">
        <w:pict>
          <v:rect id="_x0000_s1049" style="position:absolute;margin-left:18pt;margin-top:38pt;width:180pt;height:36pt;z-index:251683840">
            <v:textbox style="mso-next-textbox:#_x0000_s1049">
              <w:txbxContent>
                <w:p w:rsidR="00D23113" w:rsidRDefault="00D23113" w:rsidP="00D23113">
                  <w:pPr>
                    <w:jc w:val="center"/>
                  </w:pPr>
                  <w:r>
                    <w:t>Проведение внеплановой документарной проверки</w:t>
                  </w:r>
                </w:p>
              </w:txbxContent>
            </v:textbox>
          </v:rect>
        </w:pict>
      </w:r>
      <w:r w:rsidRPr="00A1732D">
        <w:pict>
          <v:rect id="_x0000_s1050" style="position:absolute;margin-left:261pt;margin-top:38pt;width:3in;height:36pt;z-index:251684864">
            <v:textbox style="mso-next-textbox:#_x0000_s1050">
              <w:txbxContent>
                <w:p w:rsidR="00D23113" w:rsidRDefault="00D23113" w:rsidP="00D23113">
                  <w:pPr>
                    <w:jc w:val="center"/>
                  </w:pPr>
                  <w:r>
                    <w:t>Заявление о согласовании проведения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внеплановой выездной проверки</w:t>
                  </w:r>
                </w:p>
              </w:txbxContent>
            </v:textbox>
          </v:rect>
        </w:pict>
      </w:r>
      <w:r w:rsidRPr="00A1732D">
        <w:pict>
          <v:rect id="_x0000_s1051" style="position:absolute;margin-left:261pt;margin-top:101pt;width:3in;height:27pt;z-index:251685888">
            <v:textbox style="mso-next-textbox:#_x0000_s1051">
              <w:txbxContent>
                <w:p w:rsidR="00D23113" w:rsidRDefault="00D23113" w:rsidP="00D23113">
                  <w:pPr>
                    <w:jc w:val="center"/>
                  </w:pPr>
                  <w:r>
                    <w:t>Решение прокурора</w:t>
                  </w:r>
                </w:p>
              </w:txbxContent>
            </v:textbox>
          </v:rect>
        </w:pict>
      </w:r>
      <w:r w:rsidRPr="00A1732D">
        <w:pict>
          <v:rect id="_x0000_s1052" style="position:absolute;margin-left:189pt;margin-top:186.8pt;width:2in;height:54pt;z-index:251686912">
            <v:textbox style="mso-next-textbox:#_x0000_s1052">
              <w:txbxContent>
                <w:p w:rsidR="00D23113" w:rsidRDefault="00D23113" w:rsidP="00D23113">
                  <w:pPr>
                    <w:jc w:val="center"/>
                  </w:pPr>
                  <w:r>
                    <w:t>О согласовании проведения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внеплановой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выездной проверки</w:t>
                  </w:r>
                </w:p>
              </w:txbxContent>
            </v:textbox>
          </v:rect>
        </w:pict>
      </w:r>
      <w:r w:rsidRPr="00A1732D">
        <w:pict>
          <v:rect id="_x0000_s1053" style="position:absolute;margin-left:351pt;margin-top:186.8pt;width:126pt;height:54pt;z-index:251687936">
            <v:textbox style="mso-next-textbox:#_x0000_s1053">
              <w:txbxContent>
                <w:p w:rsidR="00D23113" w:rsidRDefault="00D23113" w:rsidP="00D23113">
                  <w:pPr>
                    <w:jc w:val="center"/>
                  </w:pPr>
                  <w:r>
                    <w:t>Об отказе в согласовании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проведения внеплановой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выездной проверки</w:t>
                  </w:r>
                </w:p>
              </w:txbxContent>
            </v:textbox>
          </v:rect>
        </w:pict>
      </w:r>
      <w:r w:rsidRPr="00A1732D">
        <w:pict>
          <v:rect id="_x0000_s1054" style="position:absolute;margin-left:198pt;margin-top:307.8pt;width:2in;height:45pt;z-index:251688960">
            <v:textbox style="mso-next-textbox:#_x0000_s1054">
              <w:txbxContent>
                <w:p w:rsidR="00D23113" w:rsidRDefault="00D23113" w:rsidP="00D23113">
                  <w:pPr>
                    <w:jc w:val="center"/>
                  </w:pPr>
                  <w:r>
                    <w:t>Проведение внеплановой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выездной проверки</w:t>
                  </w:r>
                </w:p>
              </w:txbxContent>
            </v:textbox>
          </v:rect>
        </w:pict>
      </w:r>
      <w:r w:rsidRPr="00A1732D">
        <w:pict>
          <v:rect id="_x0000_s1055" style="position:absolute;margin-left:18pt;margin-top:307.8pt;width:135pt;height:45pt;z-index:251689984">
            <v:textbox style="mso-next-textbox:#_x0000_s1055">
              <w:txbxContent>
                <w:p w:rsidR="00D23113" w:rsidRDefault="00D23113" w:rsidP="00D23113">
                  <w:pPr>
                    <w:jc w:val="center"/>
                  </w:pPr>
                  <w:r>
                    <w:t>По результатам проверки</w:t>
                  </w:r>
                </w:p>
                <w:p w:rsidR="00D23113" w:rsidRDefault="00D23113" w:rsidP="00D23113">
                  <w:pPr>
                    <w:jc w:val="center"/>
                  </w:pPr>
                  <w:r>
                    <w:t>составляется:</w:t>
                  </w:r>
                </w:p>
              </w:txbxContent>
            </v:textbox>
          </v:rect>
        </w:pict>
      </w:r>
      <w:r w:rsidRPr="00A1732D">
        <w:pict>
          <v:line id="_x0000_s1056" style="position:absolute;z-index:251691008" from="99pt,299pt" to="99pt,335pt">
            <v:stroke endarrow="block"/>
          </v:line>
        </w:pict>
      </w:r>
      <w:r w:rsidRPr="00A1732D">
        <w:pict>
          <v:line id="_x0000_s1057" style="position:absolute;z-index:251692032" from="99pt,74pt" to="99pt,254pt">
            <v:stroke endarrow="block"/>
          </v:line>
        </w:pict>
      </w:r>
      <w:r w:rsidRPr="00A1732D">
        <w:pict>
          <v:line id="_x0000_s1058" style="position:absolute;z-index:251693056" from="369pt,74pt" to="369pt,101pt">
            <v:stroke endarrow="block"/>
          </v:line>
        </w:pict>
      </w:r>
      <w:r w:rsidRPr="00A1732D">
        <w:pict>
          <v:line id="_x0000_s1059" style="position:absolute;z-index:251694080" from="306pt,128pt" to="306pt,155pt">
            <v:stroke endarrow="block"/>
          </v:line>
        </w:pict>
      </w:r>
      <w:r w:rsidRPr="00A1732D">
        <w:pict>
          <v:line id="_x0000_s1060" style="position:absolute;z-index:251695104" from="6in,128pt" to="6in,155pt">
            <v:stroke endarrow="block"/>
          </v:line>
        </w:pict>
      </w:r>
      <w:r w:rsidRPr="00A1732D">
        <w:pict>
          <v:line id="_x0000_s1061" style="position:absolute;z-index:251696128" from="261pt,251.8pt" to="261pt,296.8pt">
            <v:stroke endarrow="block"/>
          </v:line>
        </w:pict>
      </w:r>
      <w:r w:rsidRPr="00A1732D">
        <w:pict>
          <v:line id="_x0000_s1062" style="position:absolute;flip:x;z-index:251697152" from="153pt,331.3pt" to="198pt,331.3pt">
            <v:stroke endarrow="block"/>
          </v:line>
        </w:pict>
      </w:r>
      <w:r w:rsidRPr="00A1732D">
        <w:pict>
          <v:line id="_x0000_s1063" style="position:absolute;z-index:251698176" from="306pt,5.5pt" to="306pt,32.5pt">
            <v:stroke endarrow="block"/>
          </v:line>
        </w:pict>
      </w: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rPr>
          <w:sz w:val="24"/>
          <w:szCs w:val="24"/>
        </w:rPr>
      </w:pPr>
    </w:p>
    <w:p w:rsidR="00D23113" w:rsidRDefault="00D23113" w:rsidP="00D23113">
      <w:pPr>
        <w:tabs>
          <w:tab w:val="left" w:pos="43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23113" w:rsidRDefault="00D23113" w:rsidP="00D2311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732D">
        <w:pict>
          <v:rect id="_x0000_s1064" style="position:absolute;left:0;text-align:left;margin-left:18pt;margin-top:9.05pt;width:135pt;height:45pt;z-index:251699200">
            <v:textbox style="mso-next-textbox:#_x0000_s1064">
              <w:txbxContent>
                <w:p w:rsidR="00D23113" w:rsidRDefault="00D23113" w:rsidP="00D23113">
                  <w:pPr>
                    <w:jc w:val="center"/>
                  </w:pPr>
                </w:p>
                <w:p w:rsidR="00D23113" w:rsidRDefault="00D23113" w:rsidP="00D23113">
                  <w:pPr>
                    <w:jc w:val="center"/>
                  </w:pPr>
                  <w:r>
                    <w:t>Акт проверки</w:t>
                  </w:r>
                </w:p>
              </w:txbxContent>
            </v:textbox>
          </v:rect>
        </w:pict>
      </w:r>
    </w:p>
    <w:p w:rsidR="00D23113" w:rsidRDefault="00D23113" w:rsidP="00D23113"/>
    <w:p w:rsidR="00F06DD2" w:rsidRDefault="00F06DD2"/>
    <w:sectPr w:rsidR="00F06DD2" w:rsidSect="0021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7216"/>
    <w:multiLevelType w:val="hybridMultilevel"/>
    <w:tmpl w:val="3072DA00"/>
    <w:lvl w:ilvl="0" w:tplc="483A6634">
      <w:start w:val="1"/>
      <w:numFmt w:val="decimal"/>
      <w:lvlText w:val="%1."/>
      <w:lvlJc w:val="left"/>
      <w:pPr>
        <w:ind w:left="57" w:hanging="6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113"/>
    <w:rsid w:val="001F2E66"/>
    <w:rsid w:val="002106F0"/>
    <w:rsid w:val="00233965"/>
    <w:rsid w:val="002D155A"/>
    <w:rsid w:val="0031518E"/>
    <w:rsid w:val="00453BF6"/>
    <w:rsid w:val="006223C0"/>
    <w:rsid w:val="006402B3"/>
    <w:rsid w:val="00835A9E"/>
    <w:rsid w:val="00863ACF"/>
    <w:rsid w:val="008C1849"/>
    <w:rsid w:val="0097316C"/>
    <w:rsid w:val="00AD64BF"/>
    <w:rsid w:val="00BA7F8A"/>
    <w:rsid w:val="00BF0B75"/>
    <w:rsid w:val="00C929E0"/>
    <w:rsid w:val="00D23113"/>
    <w:rsid w:val="00F0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D23113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D23113"/>
    <w:pPr>
      <w:shd w:val="clear" w:color="auto" w:fill="FFFFFF"/>
      <w:spacing w:before="300" w:after="360" w:line="0" w:lineRule="atLeast"/>
      <w:jc w:val="center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2311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3113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4603</Words>
  <Characters>26241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2020-02-06T11:04:00Z</dcterms:created>
  <dcterms:modified xsi:type="dcterms:W3CDTF">2020-02-06T11:04:00Z</dcterms:modified>
</cp:coreProperties>
</file>