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79" w:rsidRPr="00DE6717" w:rsidRDefault="00B17E79" w:rsidP="00B17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71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B17E79" w:rsidRPr="00DE6717" w:rsidRDefault="00B17E79" w:rsidP="00B17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717">
        <w:rPr>
          <w:rFonts w:ascii="Times New Roman" w:hAnsi="Times New Roman" w:cs="Times New Roman"/>
          <w:b/>
          <w:bCs/>
          <w:sz w:val="28"/>
          <w:szCs w:val="28"/>
        </w:rPr>
        <w:t>о доходах</w:t>
      </w:r>
      <w:r w:rsidR="008915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E6717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замещающих </w:t>
      </w:r>
      <w:r w:rsidR="008915CC">
        <w:rPr>
          <w:rFonts w:ascii="Times New Roman" w:hAnsi="Times New Roman" w:cs="Times New Roman"/>
          <w:b/>
          <w:bCs/>
          <w:sz w:val="28"/>
          <w:szCs w:val="28"/>
        </w:rPr>
        <w:t xml:space="preserve">лиц </w:t>
      </w:r>
      <w:r w:rsidRPr="00DE671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должности, </w:t>
      </w:r>
    </w:p>
    <w:p w:rsidR="00B17E79" w:rsidRPr="00DE6717" w:rsidRDefault="00B17E79" w:rsidP="00B17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717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Варваровского сельсовета</w:t>
      </w:r>
      <w:r w:rsidR="008915CC">
        <w:rPr>
          <w:rFonts w:ascii="Times New Roman" w:hAnsi="Times New Roman" w:cs="Times New Roman"/>
          <w:b/>
          <w:bCs/>
          <w:sz w:val="28"/>
          <w:szCs w:val="28"/>
        </w:rPr>
        <w:t xml:space="preserve"> Чистоозерного района Новосибирской области</w:t>
      </w:r>
      <w:r w:rsidRPr="00DE6717">
        <w:rPr>
          <w:rFonts w:ascii="Times New Roman" w:hAnsi="Times New Roman" w:cs="Times New Roman"/>
          <w:b/>
          <w:bCs/>
          <w:sz w:val="28"/>
          <w:szCs w:val="28"/>
        </w:rPr>
        <w:t xml:space="preserve">  и членов их семей</w:t>
      </w:r>
      <w:r w:rsidR="008915CC">
        <w:rPr>
          <w:rFonts w:ascii="Times New Roman" w:hAnsi="Times New Roman" w:cs="Times New Roman"/>
          <w:b/>
          <w:bCs/>
          <w:sz w:val="28"/>
          <w:szCs w:val="28"/>
        </w:rPr>
        <w:t>, а также сведения директора МКУК «»Варваровского КДЦ»</w:t>
      </w:r>
      <w:r w:rsidRPr="00DE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7E79" w:rsidRPr="00DE6717" w:rsidRDefault="00B17E79" w:rsidP="00B17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717">
        <w:rPr>
          <w:rFonts w:ascii="Times New Roman" w:hAnsi="Times New Roman" w:cs="Times New Roman"/>
          <w:b/>
          <w:bCs/>
          <w:sz w:val="28"/>
          <w:szCs w:val="28"/>
        </w:rPr>
        <w:t>за пер</w:t>
      </w:r>
      <w:r w:rsidR="009A1ADE">
        <w:rPr>
          <w:rFonts w:ascii="Times New Roman" w:hAnsi="Times New Roman" w:cs="Times New Roman"/>
          <w:b/>
          <w:bCs/>
          <w:sz w:val="28"/>
          <w:szCs w:val="28"/>
        </w:rPr>
        <w:t>иод с 1 января по 31 декабря 2021</w:t>
      </w:r>
      <w:r w:rsidRPr="00DE671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17E79" w:rsidRDefault="00B17E79" w:rsidP="00B17E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7E79" w:rsidRDefault="00B17E79" w:rsidP="00B17E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7E79" w:rsidRDefault="00B17E79" w:rsidP="00B17E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7E79" w:rsidRDefault="00B17E79" w:rsidP="00B17E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7E79" w:rsidRDefault="00B17E79" w:rsidP="00B17E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7E79" w:rsidRDefault="00B17E79" w:rsidP="00B17E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2"/>
        <w:gridCol w:w="1559"/>
        <w:gridCol w:w="1134"/>
        <w:gridCol w:w="1418"/>
        <w:gridCol w:w="992"/>
        <w:gridCol w:w="850"/>
        <w:gridCol w:w="1134"/>
        <w:gridCol w:w="993"/>
        <w:gridCol w:w="850"/>
        <w:gridCol w:w="1559"/>
        <w:gridCol w:w="1204"/>
        <w:gridCol w:w="2268"/>
      </w:tblGrid>
      <w:tr w:rsidR="00B17E79" w:rsidRPr="00632BF0" w:rsidTr="003865EB">
        <w:tc>
          <w:tcPr>
            <w:tcW w:w="1632" w:type="dxa"/>
            <w:vMerge w:val="restart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04" w:type="dxa"/>
            <w:vMerge w:val="restart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2268" w:type="dxa"/>
            <w:vMerge w:val="restart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632B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17E79" w:rsidRPr="00632BF0" w:rsidTr="003865EB">
        <w:tc>
          <w:tcPr>
            <w:tcW w:w="1632" w:type="dxa"/>
            <w:vMerge/>
          </w:tcPr>
          <w:p w:rsidR="00B17E79" w:rsidRPr="00632BF0" w:rsidRDefault="00B17E7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7E79" w:rsidRPr="00632BF0" w:rsidRDefault="00B17E7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 xml:space="preserve"> (кв</w:t>
            </w:r>
            <w:proofErr w:type="gramStart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 xml:space="preserve"> (кв</w:t>
            </w:r>
            <w:proofErr w:type="gramStart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79" w:rsidTr="003865EB">
        <w:trPr>
          <w:trHeight w:val="1842"/>
        </w:trPr>
        <w:tc>
          <w:tcPr>
            <w:tcW w:w="1632" w:type="dxa"/>
          </w:tcPr>
          <w:p w:rsidR="00B17E79" w:rsidRPr="00BF480D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Ивченко Надежда Егоровна</w:t>
            </w:r>
          </w:p>
        </w:tc>
        <w:tc>
          <w:tcPr>
            <w:tcW w:w="1559" w:type="dxa"/>
          </w:tcPr>
          <w:p w:rsidR="00B17E79" w:rsidRDefault="00093E1F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="00B17E79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</w:t>
            </w:r>
          </w:p>
          <w:p w:rsidR="00B17E79" w:rsidRDefault="00B17E7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Варваровского сельсовета Чистоозерного района</w:t>
            </w:r>
          </w:p>
        </w:tc>
        <w:tc>
          <w:tcPr>
            <w:tcW w:w="1134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17E79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Pr="00622E44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44">
              <w:rPr>
                <w:rFonts w:ascii="Times New Roman" w:hAnsi="Times New Roman" w:cs="Times New Roman"/>
                <w:sz w:val="20"/>
                <w:szCs w:val="20"/>
              </w:rPr>
              <w:t xml:space="preserve">бщая долевая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44">
              <w:rPr>
                <w:rFonts w:ascii="Times New Roman" w:hAnsi="Times New Roman" w:cs="Times New Roman"/>
                <w:sz w:val="20"/>
                <w:szCs w:val="20"/>
              </w:rPr>
              <w:t xml:space="preserve">бщая долевая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B17E79" w:rsidRPr="00622E44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622E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Pr="00622E44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17E79" w:rsidRPr="00622E44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7E79" w:rsidRPr="00801326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:rsidR="00B17E79" w:rsidRPr="00801326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560 190,35</w:t>
            </w:r>
          </w:p>
        </w:tc>
        <w:tc>
          <w:tcPr>
            <w:tcW w:w="2268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E79" w:rsidTr="003865EB">
        <w:trPr>
          <w:trHeight w:val="1842"/>
        </w:trPr>
        <w:tc>
          <w:tcPr>
            <w:tcW w:w="1632" w:type="dxa"/>
          </w:tcPr>
          <w:p w:rsidR="00B17E79" w:rsidRPr="00BF480D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B17E79" w:rsidRDefault="00B17E7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E79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17E79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Pr="00622E44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44">
              <w:rPr>
                <w:rFonts w:ascii="Times New Roman" w:hAnsi="Times New Roman" w:cs="Times New Roman"/>
                <w:sz w:val="20"/>
                <w:szCs w:val="20"/>
              </w:rPr>
              <w:t xml:space="preserve">бщая долевая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44">
              <w:rPr>
                <w:rFonts w:ascii="Times New Roman" w:hAnsi="Times New Roman" w:cs="Times New Roman"/>
                <w:sz w:val="20"/>
                <w:szCs w:val="20"/>
              </w:rPr>
              <w:t xml:space="preserve">бщая долевая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B17E79" w:rsidRPr="00622E44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61,2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Pr="00622E44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850" w:type="dxa"/>
          </w:tcPr>
          <w:p w:rsidR="00B17E79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17E79" w:rsidRPr="00622E44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АЛЛЕКС» 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204" w:type="dxa"/>
          </w:tcPr>
          <w:p w:rsidR="00B17E79" w:rsidRPr="00821379" w:rsidRDefault="00093E1F" w:rsidP="006F5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345 901,95</w:t>
            </w:r>
          </w:p>
        </w:tc>
        <w:tc>
          <w:tcPr>
            <w:tcW w:w="2268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E79" w:rsidTr="003865EB">
        <w:trPr>
          <w:trHeight w:val="1842"/>
        </w:trPr>
        <w:tc>
          <w:tcPr>
            <w:tcW w:w="1632" w:type="dxa"/>
          </w:tcPr>
          <w:p w:rsidR="00B17E79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Нагоричная</w:t>
            </w:r>
            <w:proofErr w:type="spellEnd"/>
          </w:p>
          <w:p w:rsidR="00B17E79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B17E79" w:rsidRPr="00632BF0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559" w:type="dxa"/>
          </w:tcPr>
          <w:p w:rsidR="00B17E79" w:rsidRDefault="00B17E7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Варваровского сельсовета</w:t>
            </w:r>
          </w:p>
        </w:tc>
        <w:tc>
          <w:tcPr>
            <w:tcW w:w="1134" w:type="dxa"/>
          </w:tcPr>
          <w:p w:rsidR="00B17E79" w:rsidRPr="00632BF0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B17E79" w:rsidRPr="00632BF0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17E79" w:rsidRPr="00AC093B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50" w:type="dxa"/>
          </w:tcPr>
          <w:p w:rsidR="00B17E79" w:rsidRPr="00632BF0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17E79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17E79" w:rsidRPr="00622E44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17E79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:rsidR="00B17E79" w:rsidRPr="00821379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385 760,62</w:t>
            </w:r>
          </w:p>
        </w:tc>
        <w:tc>
          <w:tcPr>
            <w:tcW w:w="2268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E79" w:rsidRPr="00632BF0" w:rsidTr="003865EB">
        <w:trPr>
          <w:trHeight w:val="795"/>
        </w:trPr>
        <w:tc>
          <w:tcPr>
            <w:tcW w:w="1632" w:type="dxa"/>
          </w:tcPr>
          <w:p w:rsidR="00B17E79" w:rsidRPr="000D2135" w:rsidRDefault="008915CC" w:rsidP="00891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</w:t>
            </w:r>
          </w:p>
        </w:tc>
        <w:tc>
          <w:tcPr>
            <w:tcW w:w="1559" w:type="dxa"/>
          </w:tcPr>
          <w:p w:rsidR="00B17E79" w:rsidRDefault="00B17E7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E79" w:rsidRPr="006C4ADB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B17E79" w:rsidRPr="006C4ADB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17E79" w:rsidRPr="006C4ADB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50" w:type="dxa"/>
          </w:tcPr>
          <w:p w:rsidR="00B17E79" w:rsidRPr="00632BF0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17E79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17E79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17E79" w:rsidRPr="00632BF0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:rsidR="00B17E79" w:rsidRPr="000D2135" w:rsidRDefault="007F570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84 895,92</w:t>
            </w:r>
          </w:p>
        </w:tc>
        <w:tc>
          <w:tcPr>
            <w:tcW w:w="2268" w:type="dxa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E79" w:rsidTr="003865EB">
        <w:trPr>
          <w:trHeight w:val="795"/>
        </w:trPr>
        <w:tc>
          <w:tcPr>
            <w:tcW w:w="1632" w:type="dxa"/>
          </w:tcPr>
          <w:p w:rsidR="00B17E79" w:rsidRDefault="008915CC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</w:t>
            </w:r>
          </w:p>
        </w:tc>
        <w:tc>
          <w:tcPr>
            <w:tcW w:w="1559" w:type="dxa"/>
          </w:tcPr>
          <w:p w:rsidR="00B17E79" w:rsidRDefault="00B17E7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E79" w:rsidRPr="006C4ADB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B17E79" w:rsidRPr="006C4ADB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17E79" w:rsidRPr="006C4ADB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50" w:type="dxa"/>
          </w:tcPr>
          <w:p w:rsidR="00B17E79" w:rsidRPr="00632BF0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17E79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17E79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17E79" w:rsidRDefault="00093E1F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:rsidR="00B17E79" w:rsidRPr="000D2135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E79" w:rsidRPr="00632BF0" w:rsidTr="003865EB">
        <w:trPr>
          <w:trHeight w:val="795"/>
        </w:trPr>
        <w:tc>
          <w:tcPr>
            <w:tcW w:w="1632" w:type="dxa"/>
          </w:tcPr>
          <w:p w:rsidR="00B17E79" w:rsidRPr="009C4E56" w:rsidRDefault="00B17E7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Семилетко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Андреевна</w:t>
            </w:r>
          </w:p>
        </w:tc>
        <w:tc>
          <w:tcPr>
            <w:tcW w:w="1559" w:type="dxa"/>
          </w:tcPr>
          <w:p w:rsidR="00B17E79" w:rsidRPr="009C4E56" w:rsidRDefault="00B17E7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 МКУК Варваровского КДЦ</w:t>
            </w:r>
          </w:p>
        </w:tc>
        <w:tc>
          <w:tcPr>
            <w:tcW w:w="1134" w:type="dxa"/>
          </w:tcPr>
          <w:p w:rsidR="00B17E79" w:rsidRPr="009C4E56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17E79" w:rsidRPr="009C4E56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17E79" w:rsidRPr="009C4E56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B17E79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61.0</w:t>
            </w:r>
          </w:p>
        </w:tc>
        <w:tc>
          <w:tcPr>
            <w:tcW w:w="850" w:type="dxa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17E79" w:rsidRPr="002074E8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:rsidR="00B17E79" w:rsidRPr="0013335B" w:rsidRDefault="007F570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463 958,24</w:t>
            </w:r>
          </w:p>
        </w:tc>
        <w:tc>
          <w:tcPr>
            <w:tcW w:w="2268" w:type="dxa"/>
          </w:tcPr>
          <w:p w:rsidR="00B17E79" w:rsidRPr="00632BF0" w:rsidRDefault="00B17E7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1ADE" w:rsidRPr="00632BF0" w:rsidTr="003865EB">
        <w:trPr>
          <w:trHeight w:val="2110"/>
        </w:trPr>
        <w:tc>
          <w:tcPr>
            <w:tcW w:w="1632" w:type="dxa"/>
          </w:tcPr>
          <w:p w:rsidR="009A1ADE" w:rsidRDefault="007F570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1ADE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 Юрьевна</w:t>
            </w:r>
          </w:p>
        </w:tc>
        <w:tc>
          <w:tcPr>
            <w:tcW w:w="1559" w:type="dxa"/>
          </w:tcPr>
          <w:p w:rsidR="009A1ADE" w:rsidRDefault="007F570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Варваровского сельсовета</w:t>
            </w:r>
          </w:p>
        </w:tc>
        <w:tc>
          <w:tcPr>
            <w:tcW w:w="1134" w:type="dxa"/>
          </w:tcPr>
          <w:p w:rsidR="009A1ADE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9A1ADE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ADE" w:rsidRDefault="003865EB" w:rsidP="00386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Pr="003865EB" w:rsidRDefault="003865EB" w:rsidP="00386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50" w:type="dxa"/>
          </w:tcPr>
          <w:p w:rsid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1ADE" w:rsidRDefault="009A1ADE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P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A1ADE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A1ADE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1ADE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A1ADE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:rsidR="009A1ADE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431 833,52</w:t>
            </w:r>
          </w:p>
        </w:tc>
        <w:tc>
          <w:tcPr>
            <w:tcW w:w="2268" w:type="dxa"/>
          </w:tcPr>
          <w:p w:rsidR="009A1ADE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F5709" w:rsidRPr="00632BF0" w:rsidTr="003865EB">
        <w:trPr>
          <w:trHeight w:val="795"/>
        </w:trPr>
        <w:tc>
          <w:tcPr>
            <w:tcW w:w="1632" w:type="dxa"/>
          </w:tcPr>
          <w:p w:rsidR="007F5709" w:rsidRDefault="007F5709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7F5709" w:rsidRDefault="007F570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709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709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386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709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50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709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F5709" w:rsidRDefault="007F570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731 014?59</w:t>
            </w:r>
          </w:p>
        </w:tc>
        <w:tc>
          <w:tcPr>
            <w:tcW w:w="2268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F5709" w:rsidRPr="00632BF0" w:rsidTr="003865EB">
        <w:trPr>
          <w:trHeight w:val="795"/>
        </w:trPr>
        <w:tc>
          <w:tcPr>
            <w:tcW w:w="1632" w:type="dxa"/>
          </w:tcPr>
          <w:p w:rsidR="007F5709" w:rsidRDefault="008915CC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</w:t>
            </w:r>
          </w:p>
        </w:tc>
        <w:tc>
          <w:tcPr>
            <w:tcW w:w="1559" w:type="dxa"/>
          </w:tcPr>
          <w:p w:rsidR="007F5709" w:rsidRDefault="007F570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F5709" w:rsidRDefault="007F570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7F5709" w:rsidRDefault="007F570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  <w:p w:rsidR="007F5709" w:rsidRDefault="007F5709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709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F5709" w:rsidRPr="00632BF0" w:rsidTr="003865EB">
        <w:trPr>
          <w:trHeight w:val="795"/>
        </w:trPr>
        <w:tc>
          <w:tcPr>
            <w:tcW w:w="1632" w:type="dxa"/>
          </w:tcPr>
          <w:p w:rsidR="007F5709" w:rsidRDefault="008915CC" w:rsidP="006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ребёнок</w:t>
            </w:r>
          </w:p>
        </w:tc>
        <w:tc>
          <w:tcPr>
            <w:tcW w:w="1559" w:type="dxa"/>
          </w:tcPr>
          <w:p w:rsidR="007F5709" w:rsidRDefault="007F5709" w:rsidP="006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709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386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709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50" w:type="dxa"/>
          </w:tcPr>
          <w:p w:rsidR="003865EB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65EB" w:rsidRDefault="003865EB" w:rsidP="00386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709" w:rsidRDefault="003865EB" w:rsidP="00386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7F5709" w:rsidRPr="003865EB" w:rsidRDefault="003865EB" w:rsidP="006F5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9508B6" w:rsidRDefault="009508B6"/>
    <w:sectPr w:rsidR="009508B6" w:rsidSect="00B17E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E79"/>
    <w:rsid w:val="00093E1F"/>
    <w:rsid w:val="003865EB"/>
    <w:rsid w:val="0044523B"/>
    <w:rsid w:val="007F5709"/>
    <w:rsid w:val="008915CC"/>
    <w:rsid w:val="00930611"/>
    <w:rsid w:val="009508B6"/>
    <w:rsid w:val="009A1ADE"/>
    <w:rsid w:val="00B1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Варваровка</dc:creator>
  <cp:keywords/>
  <dc:description/>
  <cp:lastModifiedBy>Варваровка</cp:lastModifiedBy>
  <cp:revision>5</cp:revision>
  <dcterms:created xsi:type="dcterms:W3CDTF">2020-04-23T09:57:00Z</dcterms:created>
  <dcterms:modified xsi:type="dcterms:W3CDTF">2022-05-20T07:46:00Z</dcterms:modified>
</cp:coreProperties>
</file>