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8D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4E5B8D" w:rsidRPr="00714425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4E5B8D" w:rsidRPr="00714425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4E5B8D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E5B8D" w:rsidRPr="00714425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4E5B8D" w:rsidRPr="00714425" w:rsidRDefault="004E5B8D" w:rsidP="004E5B8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06B">
        <w:rPr>
          <w:rFonts w:ascii="Times New Roman" w:eastAsia="Times New Roman" w:hAnsi="Times New Roman" w:cs="Times New Roman"/>
          <w:sz w:val="28"/>
          <w:szCs w:val="28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май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2014 г.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5606B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sz w:val="24"/>
          <w:szCs w:val="24"/>
        </w:rPr>
        <w:t xml:space="preserve">О ПОРЯДКЕ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АДМИНИСТРАЦИИ ВАРВАРОВСКОГО СЕЛЬСОВЕТА.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Губернатора НСО от 06.05.2014г №79 «О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порядке сообщения лицами, замещающими государственные должности Новосибирской области,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в </w:t>
      </w:r>
      <w:r w:rsidR="00CC0FFB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proofErr w:type="gramEnd"/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1. Утвердить прилагаемое Положение о сообщении отдельными категориями лиц о получении подарка в связи с их должностным положением или исполнением ими должностных обязанностей, сдаче и оценке подарка, реализации (выкупе) и зачислении средств, вырученных от его реализации.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специалиста администрации Ивченко Н.Е.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опубликования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FFB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CC0FFB" w:rsidRDefault="00CC0FFB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4E5B8D" w:rsidRPr="00714425" w:rsidRDefault="00CC0FFB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  <w:r w:rsidR="004E5B8D">
        <w:rPr>
          <w:rFonts w:ascii="Times New Roman" w:eastAsia="Times New Roman" w:hAnsi="Times New Roman" w:cs="Times New Roman"/>
          <w:sz w:val="28"/>
          <w:szCs w:val="28"/>
        </w:rPr>
        <w:tab/>
      </w:r>
      <w:r w:rsidR="004E5B8D">
        <w:rPr>
          <w:rFonts w:ascii="Times New Roman" w:eastAsia="Times New Roman" w:hAnsi="Times New Roman" w:cs="Times New Roman"/>
          <w:sz w:val="28"/>
          <w:szCs w:val="28"/>
        </w:rPr>
        <w:tab/>
      </w:r>
      <w:r w:rsidR="004E5B8D">
        <w:rPr>
          <w:rFonts w:ascii="Times New Roman" w:eastAsia="Times New Roman" w:hAnsi="Times New Roman" w:cs="Times New Roman"/>
          <w:sz w:val="28"/>
          <w:szCs w:val="28"/>
        </w:rPr>
        <w:tab/>
      </w:r>
      <w:r w:rsidR="004E5B8D">
        <w:rPr>
          <w:rFonts w:ascii="Times New Roman" w:eastAsia="Times New Roman" w:hAnsi="Times New Roman" w:cs="Times New Roman"/>
          <w:sz w:val="28"/>
          <w:szCs w:val="28"/>
        </w:rPr>
        <w:tab/>
      </w:r>
      <w:r w:rsidR="004E5B8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="004E5B8D"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FFB" w:rsidRDefault="00CC0FFB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FFB" w:rsidRDefault="00CC0FFB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УТВЕРЖДЕНО</w:t>
      </w:r>
    </w:p>
    <w:p w:rsidR="004E5B8D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</w:p>
    <w:p w:rsidR="004E5B8D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 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07715">
        <w:rPr>
          <w:rFonts w:ascii="Times New Roman" w:eastAsia="Times New Roman" w:hAnsi="Times New Roman" w:cs="Times New Roman"/>
          <w:sz w:val="28"/>
          <w:szCs w:val="28"/>
          <w:highlight w:val="yellow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мая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2014 г. №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715">
        <w:rPr>
          <w:rFonts w:ascii="Times New Roman" w:eastAsia="Times New Roman" w:hAnsi="Times New Roman" w:cs="Times New Roman"/>
          <w:sz w:val="24"/>
          <w:szCs w:val="24"/>
        </w:rPr>
        <w:t>ПОЛОЖЕНИЕ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5B8D" w:rsidRPr="0070771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порядок сообщения лицами, замещающими муниципальные должности, муниципальными служащими, работниками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должностных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муниципальным служащим, работником от физических (юридических) лиц, которые осуществляют дарение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целях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исполнения им своих должностных обязанностей, цветов и ценных подарков, которые вручены в качестве поощрения (награды);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«получение подарка в связи с должностным положением или в связи с исполнением должностных обязанностей» - получение лицом, замещающим муниципальную должность, муниципальным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должностных обязанностей в случаях, установленных федеральными законами и иными нормативными актами, определяющими особенности правового положения и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специфику профессиональной служебной и трудовой деятельности указанных лиц.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3. Лица, замещающие муниципальные должности, муниципальные служащие, работники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должностных обязанностей.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Лица, замещающие муниципальные должности, муниципальные служащие, работники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должностных обязанностей </w:t>
      </w:r>
      <w:r>
        <w:rPr>
          <w:rFonts w:ascii="Times New Roman" w:eastAsia="Times New Roman" w:hAnsi="Times New Roman" w:cs="Times New Roman"/>
          <w:sz w:val="28"/>
          <w:szCs w:val="28"/>
        </w:rPr>
        <w:t>в администрации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5. Уведомление о получении подарка в связи с должностным положением или исполнением должностных обязанностей (далее - уведомление), составленное согласно приложению, представляется не позднее 3 рабочих дней со дня получения п</w:t>
      </w:r>
      <w:r>
        <w:rPr>
          <w:rFonts w:ascii="Times New Roman" w:eastAsia="Times New Roman" w:hAnsi="Times New Roman" w:cs="Times New Roman"/>
          <w:sz w:val="28"/>
          <w:szCs w:val="28"/>
        </w:rPr>
        <w:t>одарка в администрацию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муниципального служащего, работника, оно представляется не позднее следующего дня после ее устранения.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, образованную в соответствии с законодательством о бухгалтерском учете (далее - комиссия).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Подарок, стоимость которого подтверждается документами и превышает 3 тыс. рублей либо стоимость которого получившим его муниципальному служащему, работнику неизвестна, сдается ответственному лицу,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Положения.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lastRenderedPageBreak/>
        <w:t>Подарок возвращается сдавшему его лицу по акту приема-передачи в случае, если его стоимость не превышает 3 тыс. рублей.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11.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12. Лицо, замещающее муниципальную должность, муниципальный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14. Подарок, в отношении которого не поступило заявление, указанное в пункте 12 настоящего Положения, может использоваться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с учетом заключения комиссии о целесообразности использования подарка для обеспечения деятельности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15. В случае нецелесообразности использования подарка главой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принимается решение о реализации подарка и проведении оценки его стоимости для реализации (выкупа) посредством проведения торгов в порядке, предусмотренном законодательством Российской Федерации.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16. Оценка стоимости подарка для реализации (выкупа), предусмотренная пунктами 13 и 15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17. В случае если подарок не выкуплен или не реализован, главой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18. Средства, вырученные от реализации (выкупа) подарка, зачисляются в доход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бюджетным законодательством Российской Федерации.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Приложения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к положению о сообщении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отдельными категориями лиц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о получении подарка в связи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с их должностным положением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или исполнением ими 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proofErr w:type="gramEnd"/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обязанностей, сдаче и оценке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подарка, реализации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выкупе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>) и зачислении средств,</w:t>
      </w:r>
    </w:p>
    <w:p w:rsidR="004E5B8D" w:rsidRPr="00714425" w:rsidRDefault="004E5B8D" w:rsidP="004E5B8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вырученных</w:t>
      </w:r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от его реализации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Pr="00714425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Уведомление о получении подарка</w:t>
      </w:r>
    </w:p>
    <w:p w:rsidR="004E5B8D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4E5B8D" w:rsidRPr="00714425" w:rsidRDefault="004E5B8D" w:rsidP="004E5B8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Чистоозерного района Новосибирской области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от 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(ф.и.о., занимаемая должность) 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Уведомление о получении подарка от «__» ________ 20__ г.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Извещаю о получении ________________ подарк</w:t>
      </w:r>
      <w:proofErr w:type="gramStart"/>
      <w:r w:rsidRPr="00714425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714425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714425">
        <w:rPr>
          <w:rFonts w:ascii="Times New Roman" w:eastAsia="Times New Roman" w:hAnsi="Times New Roman" w:cs="Times New Roman"/>
          <w:sz w:val="28"/>
          <w:szCs w:val="28"/>
        </w:rPr>
        <w:t>) на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                               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  (дата получения)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CC0FFB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(наименование протокольного мероприятия, служебной  командировки, другого официального мероприятия, место и дата проведения)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92"/>
        <w:gridCol w:w="2392"/>
        <w:gridCol w:w="2392"/>
        <w:gridCol w:w="2393"/>
      </w:tblGrid>
      <w:tr w:rsidR="004E5B8D" w:rsidRPr="00714425" w:rsidTr="008576B8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2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в рублях &lt;*&gt;</w:t>
            </w:r>
          </w:p>
        </w:tc>
      </w:tr>
      <w:tr w:rsidR="004E5B8D" w:rsidRPr="00714425" w:rsidTr="008576B8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714425" w:rsidRDefault="004E5B8D" w:rsidP="008576B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4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Приложение: _______________________________________ на _____ листах.</w:t>
      </w:r>
    </w:p>
    <w:p w:rsidR="004E5B8D" w:rsidRPr="00714425" w:rsidRDefault="00CC0FFB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="004E5B8D" w:rsidRPr="00714425">
        <w:rPr>
          <w:rFonts w:ascii="Times New Roman" w:eastAsia="Times New Roman" w:hAnsi="Times New Roman" w:cs="Times New Roman"/>
          <w:sz w:val="28"/>
          <w:szCs w:val="28"/>
        </w:rPr>
        <w:t>(наименование документа)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Лицо, представившее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уведомление         _________ _________________________ «__» ____ 20__ г.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                   (подпись) </w:t>
      </w:r>
      <w:r w:rsidR="00CC0FFB">
        <w:rPr>
          <w:rFonts w:ascii="Times New Roman" w:eastAsia="Times New Roman" w:hAnsi="Times New Roman" w:cs="Times New Roman"/>
          <w:sz w:val="28"/>
          <w:szCs w:val="28"/>
        </w:rPr>
        <w:t>               (расшифровка</w:t>
      </w:r>
      <w:proofErr w:type="gramStart"/>
      <w:r w:rsidR="00CC0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Лицо,     принявшее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уведомление         _________ _________________________ «__»____ 20__ г.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       </w:t>
      </w:r>
      <w:r w:rsidR="00CC0FFB">
        <w:rPr>
          <w:rFonts w:ascii="Times New Roman" w:eastAsia="Times New Roman" w:hAnsi="Times New Roman" w:cs="Times New Roman"/>
          <w:sz w:val="28"/>
          <w:szCs w:val="28"/>
        </w:rPr>
        <w:t>(подпись)                  </w:t>
      </w:r>
      <w:r w:rsidRPr="00714425">
        <w:rPr>
          <w:rFonts w:ascii="Times New Roman" w:eastAsia="Times New Roman" w:hAnsi="Times New Roman" w:cs="Times New Roman"/>
          <w:sz w:val="28"/>
          <w:szCs w:val="28"/>
        </w:rPr>
        <w:t>(расшифровка)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Регистрационный номер в журнале регистрации уведомлений ____________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«__» _________ 20__ г.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t>&lt;*&gt; Заполняется при наличии документов, подтверждающих стоимость подарка.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lastRenderedPageBreak/>
        <w:t>Глав</w:t>
      </w: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</w:pP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Журнал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 xml:space="preserve">регистрации уведомлений о получении лицами, замещающими муниципальные должности </w:t>
      </w:r>
      <w:proofErr w:type="gramStart"/>
      <w:r w:rsidRPr="001B271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Варваровском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сельсовете</w:t>
      </w:r>
      <w:proofErr w:type="gramEnd"/>
      <w:r w:rsidRPr="001B271A">
        <w:rPr>
          <w:rFonts w:ascii="Times New Roman" w:hAnsi="Times New Roman" w:cs="Times New Roman"/>
          <w:sz w:val="28"/>
          <w:szCs w:val="28"/>
        </w:rPr>
        <w:t>, подарков в связи с протокольными мероприятиями,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со служебными командировками и с другими официальными мероприятиями</w:t>
      </w:r>
    </w:p>
    <w:tbl>
      <w:tblPr>
        <w:tblW w:w="0" w:type="auto"/>
        <w:tblInd w:w="567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5"/>
        <w:gridCol w:w="1237"/>
        <w:gridCol w:w="1549"/>
        <w:gridCol w:w="1458"/>
        <w:gridCol w:w="1458"/>
        <w:gridCol w:w="786"/>
        <w:gridCol w:w="1080"/>
        <w:gridCol w:w="931"/>
      </w:tblGrid>
      <w:tr w:rsidR="004E5B8D" w:rsidRPr="001B271A" w:rsidTr="008576B8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04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</w:t>
            </w:r>
          </w:p>
        </w:tc>
        <w:tc>
          <w:tcPr>
            <w:tcW w:w="2693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Ф. И.О. лица, замещающего муниципальную должность</w:t>
            </w:r>
          </w:p>
        </w:tc>
        <w:tc>
          <w:tcPr>
            <w:tcW w:w="241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Ф. И.О. материально-ответственного лица, принявшего заявление</w:t>
            </w:r>
          </w:p>
        </w:tc>
        <w:tc>
          <w:tcPr>
            <w:tcW w:w="1843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Подпись материально-ответственного лица, принявшего заявление</w:t>
            </w:r>
          </w:p>
        </w:tc>
        <w:tc>
          <w:tcPr>
            <w:tcW w:w="1559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Вид подарка</w:t>
            </w:r>
          </w:p>
        </w:tc>
        <w:tc>
          <w:tcPr>
            <w:tcW w:w="1276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Заявленная стоимость</w:t>
            </w:r>
          </w:p>
        </w:tc>
        <w:tc>
          <w:tcPr>
            <w:tcW w:w="1275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Отметка о желании выкупить подарок</w:t>
            </w:r>
          </w:p>
        </w:tc>
      </w:tr>
      <w:tr w:rsidR="004E5B8D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E5B8D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B8D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B8D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FFB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FFB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0FFB" w:rsidRPr="001B271A" w:rsidRDefault="00CC0FFB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B8D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B8D" w:rsidRPr="001B271A" w:rsidTr="008576B8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B8D" w:rsidRPr="001B271A" w:rsidRDefault="004E5B8D" w:rsidP="004E5B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АКТ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приема – передачи подарков, полученных лицом, замещающим муниципальную должность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Варваровском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сельсовете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, в связи с протокольными мероприятиями, со служебными командировками и с другими официальными мероприятиями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от "___" __________ 20_____г. № _________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Лицо, замещающее муниципальную должность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(фамилия, имя, отчество)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Гражданским кодексом Российской Федерации, Федеральным законом от 25 декабря 2008 № 273-ФЗ "О противодействии коррупции" передает, а материально-ответственное лицо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(фамилия, имя, отчество)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должности)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принимает подарок, полученный в связи </w:t>
      </w:r>
      <w:proofErr w:type="gramStart"/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(указать наименование мероприятия и дату)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Описание подарка: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Наименование: ______________________________________________________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Вид подарка: _____________________________________________________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(бытовая техника, предметы искусства и т. д.)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Оценочная стоимость: ________________________________________________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________________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Историческая (культурная) ценность _________________________________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Сдал</w:t>
      </w:r>
      <w:proofErr w:type="gramStart"/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ринял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____________ (________________) ____________ (________________)</w:t>
      </w: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(подпись)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(Ф. И.О.) 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(подпись)</w:t>
      </w:r>
      <w:r w:rsidR="00CC0F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(Ф. И.О.)</w:t>
      </w:r>
    </w:p>
    <w:p w:rsidR="004E5B8D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1A">
        <w:rPr>
          <w:rFonts w:ascii="Times New Roman" w:hAnsi="Times New Roman" w:cs="Times New Roman"/>
          <w:bCs/>
          <w:color w:val="000000"/>
          <w:sz w:val="28"/>
          <w:szCs w:val="28"/>
        </w:rPr>
        <w:t>"______" __________ 20 ___ г. "______" ___________ 20 ___ г.</w:t>
      </w:r>
    </w:p>
    <w:p w:rsidR="004E5B8D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E5B8D" w:rsidRPr="001B271A" w:rsidRDefault="004E5B8D" w:rsidP="004E5B8D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ЖУРНАЛ УЧЕТА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актов приема – передачи подарков, полученных лицами, замещающими муниципальные должности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Варваровском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Pr="001B271A">
        <w:rPr>
          <w:rFonts w:ascii="Times New Roman" w:hAnsi="Times New Roman" w:cs="Times New Roman"/>
          <w:sz w:val="28"/>
          <w:szCs w:val="28"/>
        </w:rPr>
        <w:t>, в связи с протокольными мероприятиями,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со служебными командировками и с другими официальными мероприятиями</w:t>
      </w:r>
    </w:p>
    <w:tbl>
      <w:tblPr>
        <w:tblW w:w="0" w:type="auto"/>
        <w:tblInd w:w="72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3"/>
        <w:gridCol w:w="612"/>
        <w:gridCol w:w="1449"/>
        <w:gridCol w:w="890"/>
        <w:gridCol w:w="1004"/>
        <w:gridCol w:w="1004"/>
        <w:gridCol w:w="1235"/>
        <w:gridCol w:w="1235"/>
        <w:gridCol w:w="939"/>
      </w:tblGrid>
      <w:tr w:rsidR="004E5B8D" w:rsidRPr="001B271A" w:rsidTr="008576B8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6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144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подарка</w:t>
            </w:r>
          </w:p>
        </w:tc>
        <w:tc>
          <w:tcPr>
            <w:tcW w:w="216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Ф. И.О.</w:t>
            </w:r>
          </w:p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 подарок</w:t>
            </w:r>
          </w:p>
        </w:tc>
        <w:tc>
          <w:tcPr>
            <w:tcW w:w="162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 подарок</w:t>
            </w:r>
          </w:p>
        </w:tc>
        <w:tc>
          <w:tcPr>
            <w:tcW w:w="216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Ф. И.О. </w:t>
            </w:r>
            <w:proofErr w:type="gram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 подарок</w:t>
            </w:r>
          </w:p>
        </w:tc>
        <w:tc>
          <w:tcPr>
            <w:tcW w:w="1620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 подарок</w:t>
            </w:r>
          </w:p>
        </w:tc>
        <w:tc>
          <w:tcPr>
            <w:tcW w:w="1535" w:type="dxa"/>
            <w:tcBorders>
              <w:top w:val="single" w:sz="8" w:space="0" w:color="E7E7E7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Отметка о возврате</w:t>
            </w:r>
          </w:p>
        </w:tc>
      </w:tr>
      <w:tr w:rsidR="004E5B8D" w:rsidRPr="001B271A" w:rsidTr="008576B8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E5B8D" w:rsidRPr="001B271A" w:rsidTr="008576B8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B8D" w:rsidTr="008576B8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E5B8D" w:rsidTr="008576B8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E5B8D" w:rsidTr="008576B8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Default="004E5B8D" w:rsidP="008576B8">
            <w:pPr>
              <w:spacing w:before="30" w:after="30" w:line="270" w:lineRule="atLeas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АКТ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 xml:space="preserve">возврата подарка, полученного лицом, замещающим муниципальную должность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Варваровском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Pr="001B271A">
        <w:rPr>
          <w:rFonts w:ascii="Times New Roman" w:hAnsi="Times New Roman" w:cs="Times New Roman"/>
          <w:sz w:val="28"/>
          <w:szCs w:val="28"/>
        </w:rPr>
        <w:t xml:space="preserve">, в </w:t>
      </w:r>
      <w:r w:rsidR="00CC0FFB">
        <w:rPr>
          <w:rFonts w:ascii="Times New Roman" w:hAnsi="Times New Roman" w:cs="Times New Roman"/>
          <w:sz w:val="28"/>
          <w:szCs w:val="28"/>
        </w:rPr>
        <w:t xml:space="preserve">связи с протокольными </w:t>
      </w:r>
      <w:r w:rsidRPr="001B271A">
        <w:rPr>
          <w:rFonts w:ascii="Times New Roman" w:hAnsi="Times New Roman" w:cs="Times New Roman"/>
          <w:sz w:val="28"/>
          <w:szCs w:val="28"/>
        </w:rPr>
        <w:t xml:space="preserve">мероприятиями, </w:t>
      </w:r>
      <w:proofErr w:type="gramStart"/>
      <w:r w:rsidRPr="001B271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B271A">
        <w:rPr>
          <w:rFonts w:ascii="Times New Roman" w:hAnsi="Times New Roman" w:cs="Times New Roman"/>
          <w:sz w:val="28"/>
          <w:szCs w:val="28"/>
        </w:rPr>
        <w:t xml:space="preserve"> служебными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командировками и с другими официальными</w:t>
      </w:r>
    </w:p>
    <w:p w:rsidR="004E5B8D" w:rsidRPr="001B271A" w:rsidRDefault="004E5B8D" w:rsidP="004E5B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мероприятиями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"____" _________ 20 ___ г. № __________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Материально – ответственное лицо ___________________________________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(замещаемая должность</w:t>
      </w:r>
      <w:proofErr w:type="gramStart"/>
      <w:r w:rsidRPr="001B271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1A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 и Федеральным законом от 25 декабря 2008 № 273-ФЗ "О противодействии коррупции", а также на основе протокола заседания комиссии по оценке подарков, полученных лицами, замещающими муниципальные должности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Варваровском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Pr="001B271A">
        <w:rPr>
          <w:rFonts w:ascii="Times New Roman" w:hAnsi="Times New Roman" w:cs="Times New Roman"/>
          <w:sz w:val="28"/>
          <w:szCs w:val="28"/>
        </w:rPr>
        <w:t>, в связи с протокольными мероприятиями, со служебными командировками и с другими официальными мероприятиями, от "____" __________ 20 ____ г., либо в связи с выкупом подарка (нужное подчеркнуть</w:t>
      </w:r>
      <w:proofErr w:type="gramEnd"/>
      <w:r w:rsidRPr="001B271A">
        <w:rPr>
          <w:rFonts w:ascii="Times New Roman" w:hAnsi="Times New Roman" w:cs="Times New Roman"/>
          <w:sz w:val="28"/>
          <w:szCs w:val="28"/>
        </w:rPr>
        <w:t xml:space="preserve">) возвращает лицу, замещающему муниципальную должность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Варваровском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Pr="001B271A">
        <w:rPr>
          <w:rFonts w:ascii="Times New Roman" w:hAnsi="Times New Roman" w:cs="Times New Roman"/>
          <w:sz w:val="28"/>
          <w:szCs w:val="28"/>
        </w:rPr>
        <w:t>,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(фамилия, имя, отчество, должность)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подарок, переданный по акту приема – передачи от "___" _______20___ г. № __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271A">
        <w:rPr>
          <w:rFonts w:ascii="Times New Roman" w:hAnsi="Times New Roman" w:cs="Times New Roman"/>
          <w:sz w:val="28"/>
          <w:szCs w:val="28"/>
        </w:rPr>
        <w:t>Выдал:</w:t>
      </w:r>
      <w:r w:rsidR="00CC0F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1B271A">
        <w:rPr>
          <w:rFonts w:ascii="Times New Roman" w:hAnsi="Times New Roman" w:cs="Times New Roman"/>
          <w:sz w:val="28"/>
          <w:szCs w:val="28"/>
        </w:rPr>
        <w:t xml:space="preserve"> Принял:</w:t>
      </w:r>
    </w:p>
    <w:tbl>
      <w:tblPr>
        <w:tblW w:w="9540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360"/>
        <w:gridCol w:w="4680"/>
      </w:tblGrid>
      <w:tr w:rsidR="004E5B8D" w:rsidRPr="001B271A" w:rsidTr="008576B8">
        <w:trPr>
          <w:trHeight w:val="360"/>
        </w:trPr>
        <w:tc>
          <w:tcPr>
            <w:tcW w:w="4500" w:type="dxa"/>
            <w:tcBorders>
              <w:top w:val="single" w:sz="2" w:space="0" w:color="E7E7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____________ (________________)</w:t>
            </w:r>
          </w:p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(подпись) (фамилия, инициалы)</w:t>
            </w:r>
          </w:p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"______" ____________ 20 _____ г.</w:t>
            </w:r>
          </w:p>
        </w:tc>
        <w:tc>
          <w:tcPr>
            <w:tcW w:w="360" w:type="dxa"/>
            <w:tcBorders>
              <w:top w:val="single" w:sz="2" w:space="0" w:color="E7E7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2" w:space="0" w:color="E7E7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_____________ (________________)</w:t>
            </w:r>
          </w:p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>(подпись) (фамилия, инициалы)</w:t>
            </w:r>
          </w:p>
          <w:p w:rsidR="004E5B8D" w:rsidRPr="001B271A" w:rsidRDefault="004E5B8D" w:rsidP="00857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1A">
              <w:rPr>
                <w:rFonts w:ascii="Times New Roman" w:hAnsi="Times New Roman" w:cs="Times New Roman"/>
                <w:sz w:val="28"/>
                <w:szCs w:val="28"/>
              </w:rPr>
              <w:t xml:space="preserve">"______" ____________ 20 ______ </w:t>
            </w:r>
          </w:p>
        </w:tc>
      </w:tr>
    </w:tbl>
    <w:p w:rsidR="004E5B8D" w:rsidRPr="001B271A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71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E5B8D" w:rsidRPr="001B271A" w:rsidRDefault="004E5B8D" w:rsidP="004E5B8D">
      <w:pPr>
        <w:pStyle w:val="a3"/>
        <w:jc w:val="both"/>
        <w:rPr>
          <w:rFonts w:ascii="Times New Roman" w:eastAsia="Times New Roman" w:hAnsi="Times New Roman" w:cs="Times New Roman"/>
          <w:color w:val="FFFFFF"/>
          <w:sz w:val="28"/>
          <w:szCs w:val="28"/>
        </w:rPr>
      </w:pPr>
      <w:r w:rsidRPr="001B271A">
        <w:rPr>
          <w:rFonts w:ascii="Times New Roman" w:eastAsia="Times New Roman" w:hAnsi="Times New Roman" w:cs="Times New Roman"/>
          <w:color w:val="FFFFFF"/>
          <w:sz w:val="28"/>
          <w:szCs w:val="28"/>
        </w:rPr>
        <w:t>Конкурс</w:t>
      </w:r>
    </w:p>
    <w:p w:rsidR="004E5B8D" w:rsidRPr="001B271A" w:rsidRDefault="004E5B8D" w:rsidP="004E5B8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B8D" w:rsidRPr="001B271A" w:rsidRDefault="004E5B8D" w:rsidP="004E5B8D">
      <w:pPr>
        <w:pStyle w:val="a3"/>
        <w:jc w:val="both"/>
        <w:rPr>
          <w:rFonts w:ascii="Times New Roman" w:eastAsia="Times New Roman" w:hAnsi="Times New Roman" w:cs="Times New Roman"/>
          <w:color w:val="FFFFFF"/>
          <w:sz w:val="28"/>
          <w:szCs w:val="28"/>
        </w:rPr>
      </w:pPr>
      <w:r w:rsidRPr="001B271A">
        <w:rPr>
          <w:rFonts w:ascii="Times New Roman" w:eastAsia="Times New Roman" w:hAnsi="Times New Roman" w:cs="Times New Roman"/>
          <w:color w:val="FFFFFF"/>
          <w:sz w:val="28"/>
          <w:szCs w:val="28"/>
        </w:rPr>
        <w:t>Фотоконкурс</w:t>
      </w:r>
    </w:p>
    <w:p w:rsidR="004E5B8D" w:rsidRPr="001B271A" w:rsidRDefault="004E5B8D" w:rsidP="004E5B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5B8D" w:rsidRDefault="004E5B8D" w:rsidP="004E5B8D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</w:pPr>
    </w:p>
    <w:p w:rsidR="004E5B8D" w:rsidRPr="00714425" w:rsidRDefault="004E5B8D" w:rsidP="004E5B8D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</w:pPr>
      <w:r w:rsidRPr="00714425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Важные ссылки</w:t>
      </w:r>
    </w:p>
    <w:p w:rsidR="004E5B8D" w:rsidRDefault="004E5B8D" w:rsidP="004E5B8D">
      <w:pPr>
        <w:shd w:val="clear" w:color="auto" w:fill="FFFFFF"/>
        <w:spacing w:before="100" w:beforeAutospacing="1" w:after="150" w:line="330" w:lineRule="atLeast"/>
      </w:pPr>
      <w:r w:rsidRPr="00714425">
        <w:rPr>
          <w:rFonts w:ascii="Times New Roman" w:eastAsia="Times New Roman" w:hAnsi="Times New Roman" w:cs="Times New Roman"/>
          <w:sz w:val="28"/>
          <w:szCs w:val="28"/>
        </w:rPr>
        <w:br/>
      </w:r>
      <w:r w:rsidRPr="00714425">
        <w:rPr>
          <w:rFonts w:ascii="Times New Roman" w:eastAsia="Times New Roman" w:hAnsi="Times New Roman" w:cs="Times New Roman"/>
          <w:sz w:val="28"/>
          <w:szCs w:val="28"/>
        </w:rPr>
        <w:br/>
      </w:r>
      <w:r w:rsidRPr="0071442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F16AD" w:rsidRDefault="00EF16AD"/>
    <w:sectPr w:rsidR="00EF16AD" w:rsidSect="00C3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5B8D"/>
    <w:rsid w:val="0015606B"/>
    <w:rsid w:val="004E5B8D"/>
    <w:rsid w:val="009B52A1"/>
    <w:rsid w:val="00CC0FFB"/>
    <w:rsid w:val="00D45FC8"/>
    <w:rsid w:val="00EF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5B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2284</Words>
  <Characters>13022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2015-11-18T07:40:00Z</dcterms:created>
  <dcterms:modified xsi:type="dcterms:W3CDTF">2016-06-29T07:37:00Z</dcterms:modified>
</cp:coreProperties>
</file>