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B0" w:rsidRPr="001141BE" w:rsidRDefault="00105C35" w:rsidP="001141BE">
      <w:pPr>
        <w:shd w:val="clear" w:color="auto" w:fill="FFFFFF" w:themeFill="background1"/>
        <w:spacing w:before="100" w:beforeAutospacing="1" w:after="100" w:afterAutospacing="1" w:line="293" w:lineRule="atLeast"/>
        <w:jc w:val="center"/>
        <w:rPr>
          <w:rFonts w:ascii="Tahoma" w:eastAsia="Times New Roman" w:hAnsi="Tahoma" w:cs="Tahoma"/>
          <w:b/>
          <w:bCs/>
          <w:sz w:val="28"/>
          <w:lang w:eastAsia="ru-RU"/>
        </w:rPr>
      </w:pPr>
      <w:r w:rsidRPr="001141BE">
        <w:rPr>
          <w:rFonts w:ascii="Tahoma" w:eastAsia="Times New Roman" w:hAnsi="Tahoma" w:cs="Tahoma"/>
          <w:b/>
          <w:bCs/>
          <w:sz w:val="28"/>
          <w:lang w:eastAsia="ru-RU"/>
        </w:rPr>
        <w:t>М</w:t>
      </w:r>
      <w:r w:rsidR="00D925B0" w:rsidRPr="001141BE">
        <w:rPr>
          <w:rFonts w:ascii="Tahoma" w:eastAsia="Times New Roman" w:hAnsi="Tahoma" w:cs="Tahoma"/>
          <w:b/>
          <w:bCs/>
          <w:sz w:val="28"/>
          <w:lang w:eastAsia="ru-RU"/>
        </w:rPr>
        <w:t>КУК «Варваровский КДЦ»</w:t>
      </w:r>
    </w:p>
    <w:p w:rsidR="008B6B34" w:rsidRPr="001141BE" w:rsidRDefault="008B6B34" w:rsidP="001141BE">
      <w:pPr>
        <w:pStyle w:val="a5"/>
        <w:shd w:val="clear" w:color="auto" w:fill="FFFFFF" w:themeFill="background1"/>
        <w:jc w:val="center"/>
        <w:rPr>
          <w:rFonts w:ascii="Cambria" w:eastAsia="Calibri" w:hAnsi="Cambria" w:cs="Arial"/>
          <w:sz w:val="24"/>
          <w:lang w:eastAsia="ru-RU"/>
        </w:rPr>
      </w:pPr>
      <w:r w:rsidRPr="001141BE">
        <w:rPr>
          <w:rFonts w:ascii="Cambria" w:eastAsia="Calibri" w:hAnsi="Cambria" w:cs="Arial"/>
          <w:sz w:val="24"/>
          <w:lang w:eastAsia="ru-RU"/>
        </w:rPr>
        <w:t>ПЕРСПЕКТИВНЫЙ ПЛАН</w:t>
      </w:r>
    </w:p>
    <w:p w:rsidR="008B6B34" w:rsidRPr="001141BE" w:rsidRDefault="008B6B34" w:rsidP="001141BE">
      <w:pPr>
        <w:pStyle w:val="a5"/>
        <w:shd w:val="clear" w:color="auto" w:fill="FFFFFF" w:themeFill="background1"/>
        <w:jc w:val="center"/>
        <w:rPr>
          <w:rFonts w:ascii="Cambria" w:hAnsi="Cambria" w:cs="Arial"/>
          <w:sz w:val="24"/>
          <w:lang w:eastAsia="ru-RU"/>
        </w:rPr>
      </w:pPr>
      <w:r w:rsidRPr="001141BE">
        <w:rPr>
          <w:rFonts w:ascii="Cambria" w:eastAsia="Calibri" w:hAnsi="Cambria" w:cs="Arial"/>
          <w:sz w:val="24"/>
          <w:lang w:eastAsia="ru-RU"/>
        </w:rPr>
        <w:t>КУЛЬТУРНО-МАССОВЫХ МЕРОПРИЯТИЙ</w:t>
      </w:r>
    </w:p>
    <w:p w:rsidR="008B6B34" w:rsidRPr="001141BE" w:rsidRDefault="008B6B34" w:rsidP="001141BE">
      <w:pPr>
        <w:pStyle w:val="a5"/>
        <w:shd w:val="clear" w:color="auto" w:fill="FFFFFF" w:themeFill="background1"/>
        <w:jc w:val="center"/>
        <w:rPr>
          <w:rFonts w:ascii="Cambria" w:eastAsia="Calibri" w:hAnsi="Cambria" w:cs="Arial"/>
          <w:sz w:val="24"/>
          <w:lang w:eastAsia="ru-RU"/>
        </w:rPr>
      </w:pPr>
      <w:r w:rsidRPr="001141BE">
        <w:rPr>
          <w:rFonts w:ascii="Cambria" w:hAnsi="Cambria" w:cs="Arial"/>
          <w:sz w:val="24"/>
          <w:lang w:eastAsia="ru-RU"/>
        </w:rPr>
        <w:t>на 2017год</w:t>
      </w:r>
    </w:p>
    <w:p w:rsidR="00D925B0" w:rsidRPr="001141BE" w:rsidRDefault="00D925B0" w:rsidP="001141BE">
      <w:pPr>
        <w:shd w:val="clear" w:color="auto" w:fill="FFFFFF" w:themeFill="background1"/>
        <w:spacing w:before="100" w:beforeAutospacing="1" w:after="100" w:afterAutospacing="1" w:line="293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b/>
          <w:bCs/>
          <w:sz w:val="20"/>
          <w:lang w:eastAsia="ru-RU"/>
        </w:rPr>
        <w:t>Цели работы: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>- повышение качества услуг, предоставляемых потребителям учреждениями культуры;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>- повышение доступности культурных благ и образования в сфере культуры;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>- организация досуга и обеспечение жителей села услугами культуры;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sz w:val="20"/>
          <w:szCs w:val="20"/>
          <w:lang w:eastAsia="ru-RU"/>
        </w:rPr>
        <w:t>- развитие физической культуры и спорта;</w:t>
      </w:r>
    </w:p>
    <w:p w:rsidR="00105C35" w:rsidRPr="001141BE" w:rsidRDefault="00D925B0" w:rsidP="001141BE">
      <w:pPr>
        <w:pStyle w:val="a5"/>
        <w:shd w:val="clear" w:color="auto" w:fill="FFFFFF" w:themeFill="background1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sz w:val="20"/>
          <w:szCs w:val="20"/>
          <w:lang w:eastAsia="ru-RU"/>
        </w:rPr>
        <w:t>- проведение мероприятий по работе с детьми и молодежью;</w:t>
      </w:r>
    </w:p>
    <w:p w:rsidR="00105C35" w:rsidRPr="001141BE" w:rsidRDefault="00105C35" w:rsidP="001141BE">
      <w:pPr>
        <w:pStyle w:val="a5"/>
        <w:shd w:val="clear" w:color="auto" w:fill="FFFFFF" w:themeFill="background1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sz w:val="20"/>
          <w:szCs w:val="20"/>
          <w:lang w:eastAsia="ru-RU"/>
        </w:rPr>
        <w:t>-  проведение мероприятий с пожилыми и инвалидами;</w:t>
      </w:r>
    </w:p>
    <w:p w:rsidR="00D925B0" w:rsidRPr="001141BE" w:rsidRDefault="00105C35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D925B0" w:rsidRPr="001141BE">
        <w:rPr>
          <w:rFonts w:ascii="Tahoma" w:eastAsia="Times New Roman" w:hAnsi="Tahoma" w:cs="Tahoma"/>
          <w:sz w:val="20"/>
          <w:szCs w:val="20"/>
          <w:lang w:eastAsia="ru-RU"/>
        </w:rPr>
        <w:t>информационное обеспечение и реклама культурных, спортивных</w:t>
      </w:r>
      <w:r w:rsidRPr="001141BE">
        <w:rPr>
          <w:rFonts w:ascii="Tahoma" w:eastAsia="Times New Roman" w:hAnsi="Tahoma" w:cs="Tahoma"/>
          <w:sz w:val="20"/>
          <w:szCs w:val="20"/>
          <w:lang w:eastAsia="ru-RU"/>
        </w:rPr>
        <w:t xml:space="preserve"> и др.</w:t>
      </w:r>
      <w:r w:rsidR="00D925B0" w:rsidRPr="001141BE">
        <w:rPr>
          <w:rFonts w:ascii="Tahoma" w:eastAsia="Times New Roman" w:hAnsi="Tahoma" w:cs="Tahoma"/>
          <w:sz w:val="20"/>
          <w:szCs w:val="20"/>
          <w:lang w:eastAsia="ru-RU"/>
        </w:rPr>
        <w:t xml:space="preserve"> мероприятий.</w:t>
      </w:r>
    </w:p>
    <w:p w:rsidR="00D925B0" w:rsidRPr="001141BE" w:rsidRDefault="00D925B0" w:rsidP="001141BE">
      <w:pPr>
        <w:shd w:val="clear" w:color="auto" w:fill="FFFFFF" w:themeFill="background1"/>
        <w:spacing w:before="100" w:beforeAutospacing="1" w:after="100" w:afterAutospacing="1" w:line="293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b/>
          <w:bCs/>
          <w:sz w:val="20"/>
          <w:lang w:eastAsia="ru-RU"/>
        </w:rPr>
        <w:t>    Задачи: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>- повышение организационного, технического, методического и художественного уровня культурных, молодежных, спортивных, мероприятий;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> - информационное и рекламное сопровождение мероприятий по направлениям деятельности;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> - воспитание гражданственности.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 xml:space="preserve"> - внедрять современные технологии в культурно-досуговый процесс, использовать активные формы работы.</w:t>
      </w:r>
    </w:p>
    <w:p w:rsidR="00D925B0" w:rsidRPr="001141BE" w:rsidRDefault="00D925B0" w:rsidP="001141BE">
      <w:pPr>
        <w:pStyle w:val="a5"/>
        <w:shd w:val="clear" w:color="auto" w:fill="FFFFFF" w:themeFill="background1"/>
        <w:jc w:val="both"/>
      </w:pPr>
      <w:r w:rsidRPr="001141BE">
        <w:t>- Составление планово отчётной документации по МКУК</w:t>
      </w:r>
      <w:proofErr w:type="gramStart"/>
      <w:r w:rsidRPr="001141BE">
        <w:t>«В</w:t>
      </w:r>
      <w:proofErr w:type="gramEnd"/>
      <w:r w:rsidRPr="001141BE">
        <w:t>арваровский КДЦ;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t xml:space="preserve"> </w:t>
      </w:r>
      <w:r w:rsidRPr="001141BE">
        <w:rPr>
          <w:lang w:eastAsia="ru-RU"/>
        </w:rPr>
        <w:t xml:space="preserve">- Распределение, учет и </w:t>
      </w:r>
      <w:proofErr w:type="gramStart"/>
      <w:r w:rsidRPr="001141BE">
        <w:rPr>
          <w:lang w:eastAsia="ru-RU"/>
        </w:rPr>
        <w:t>контроль за</w:t>
      </w:r>
      <w:proofErr w:type="gramEnd"/>
      <w:r w:rsidRPr="001141BE">
        <w:rPr>
          <w:lang w:eastAsia="ru-RU"/>
        </w:rPr>
        <w:t xml:space="preserve"> использованием средств.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>- Содействие в реализации прав на свободу творчества, культурную деятельность, удовлетворение духовных потребностей и приобщение к ценностям отечественной культуры.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 xml:space="preserve">- Содействие развитию сферы досуга, обеспечению разнообразия </w:t>
      </w:r>
      <w:proofErr w:type="spellStart"/>
      <w:r w:rsidRPr="001141BE">
        <w:rPr>
          <w:lang w:eastAsia="ru-RU"/>
        </w:rPr>
        <w:t>культурно-досуговой</w:t>
      </w:r>
      <w:proofErr w:type="spellEnd"/>
      <w:r w:rsidRPr="001141BE">
        <w:rPr>
          <w:lang w:eastAsia="ru-RU"/>
        </w:rPr>
        <w:t xml:space="preserve"> деятельности различных слоев населения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 xml:space="preserve"> 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rFonts w:ascii="Tahoma" w:eastAsia="Times New Roman" w:hAnsi="Tahoma" w:cs="Tahoma"/>
          <w:b/>
          <w:bCs/>
          <w:sz w:val="20"/>
          <w:lang w:eastAsia="ru-RU"/>
        </w:rPr>
        <w:t>Виды деятельности: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>- Предоставление услуг социально-культурного, информационно-методического, оздоровительного и развлекательного характера, доступных для широких слоев населения.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>- Подготовка программ, аналитических отчетов, составление баз данных, сбор статистических и иных данных по направлениям деятельности.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>- Информационное сопровождение массовых мероприятий и акций в сфере культуры, молодежной политики, спорта.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 xml:space="preserve"> - Организация и проведение праздников,  концертов, и других зрелищных мероприятий  </w:t>
      </w:r>
    </w:p>
    <w:p w:rsidR="00D925B0" w:rsidRPr="001141BE" w:rsidRDefault="00D925B0" w:rsidP="001141BE">
      <w:pPr>
        <w:pStyle w:val="a5"/>
        <w:shd w:val="clear" w:color="auto" w:fill="FFFFFF" w:themeFill="background1"/>
        <w:rPr>
          <w:lang w:eastAsia="ru-RU"/>
        </w:rPr>
      </w:pPr>
      <w:r w:rsidRPr="001141BE">
        <w:rPr>
          <w:lang w:eastAsia="ru-RU"/>
        </w:rPr>
        <w:t xml:space="preserve"> - Контроль расходования финансовых средств и учет материальных ценностей учреждени</w:t>
      </w:r>
      <w:r w:rsidR="00105C35" w:rsidRPr="001141BE">
        <w:rPr>
          <w:lang w:eastAsia="ru-RU"/>
        </w:rPr>
        <w:t xml:space="preserve">я </w:t>
      </w:r>
      <w:r w:rsidRPr="001141BE">
        <w:rPr>
          <w:lang w:eastAsia="ru-RU"/>
        </w:rPr>
        <w:t>культуры</w:t>
      </w:r>
      <w:r w:rsidR="00105C35" w:rsidRPr="001141BE">
        <w:rPr>
          <w:lang w:eastAsia="ru-RU"/>
        </w:rPr>
        <w:t>.</w:t>
      </w:r>
    </w:p>
    <w:p w:rsidR="00D925B0" w:rsidRPr="001141BE" w:rsidRDefault="00D925B0" w:rsidP="001141BE">
      <w:pPr>
        <w:shd w:val="clear" w:color="auto" w:fill="FFFFFF" w:themeFill="background1"/>
        <w:spacing w:before="100" w:beforeAutospacing="1" w:after="100" w:afterAutospacing="1" w:line="293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sz w:val="20"/>
          <w:szCs w:val="20"/>
          <w:lang w:eastAsia="ru-RU"/>
        </w:rPr>
        <w:t>  </w:t>
      </w:r>
      <w:r w:rsidRPr="001141BE">
        <w:rPr>
          <w:rFonts w:ascii="Tahoma" w:eastAsia="Times New Roman" w:hAnsi="Tahoma" w:cs="Tahoma"/>
          <w:b/>
          <w:bCs/>
          <w:sz w:val="20"/>
          <w:lang w:eastAsia="ru-RU"/>
        </w:rPr>
        <w:t>Миссия учреждения.</w:t>
      </w:r>
    </w:p>
    <w:p w:rsidR="00D925B0" w:rsidRPr="001141BE" w:rsidRDefault="00D925B0" w:rsidP="001141B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sz w:val="20"/>
          <w:szCs w:val="20"/>
          <w:lang w:eastAsia="ru-RU"/>
        </w:rPr>
        <w:t>Наша команда - коллектив единомышленников, не останавливающихся в творческом искании, духовном и профессиональном  росте.</w:t>
      </w:r>
    </w:p>
    <w:p w:rsidR="00D925B0" w:rsidRPr="001141BE" w:rsidRDefault="00D925B0" w:rsidP="001141B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sz w:val="20"/>
          <w:szCs w:val="20"/>
          <w:lang w:eastAsia="ru-RU"/>
        </w:rPr>
        <w:t>Мы ставим своей целью  создать условия для  культурного обогащения населения, путём предоставления качественных культурных услуг.</w:t>
      </w:r>
    </w:p>
    <w:p w:rsidR="00D925B0" w:rsidRPr="001141BE" w:rsidRDefault="00D925B0" w:rsidP="001141B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sz w:val="20"/>
          <w:szCs w:val="20"/>
          <w:lang w:eastAsia="ru-RU"/>
        </w:rPr>
        <w:t>Мы стремимся к сохранению традиций культурного наследия, реализации творческого потенциала различных категорий населения!</w:t>
      </w:r>
    </w:p>
    <w:p w:rsidR="00D925B0" w:rsidRPr="001141BE" w:rsidRDefault="00D925B0" w:rsidP="001141B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sz w:val="20"/>
          <w:szCs w:val="20"/>
          <w:lang w:eastAsia="ru-RU"/>
        </w:rPr>
        <w:t>Мы  уважаем каждого человека и толерантно относимся к возрастным национальным, культурным различиям.</w:t>
      </w:r>
    </w:p>
    <w:p w:rsidR="00D925B0" w:rsidRPr="001141BE" w:rsidRDefault="00D925B0" w:rsidP="001141B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sz w:val="20"/>
          <w:szCs w:val="20"/>
          <w:lang w:eastAsia="ru-RU"/>
        </w:rPr>
        <w:t>Мы создаём условия для развития творческой, талантливой личности в каждом человеке.</w:t>
      </w:r>
    </w:p>
    <w:p w:rsidR="00AB24AA" w:rsidRPr="001141BE" w:rsidRDefault="00D925B0" w:rsidP="001141B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1141BE">
        <w:rPr>
          <w:rFonts w:ascii="Tahoma" w:eastAsia="Times New Roman" w:hAnsi="Tahoma" w:cs="Tahoma"/>
          <w:sz w:val="20"/>
          <w:szCs w:val="20"/>
          <w:lang w:eastAsia="ru-RU"/>
        </w:rPr>
        <w:t>Мы стремимся к достижению такого качества услуг, чтобы нас выбирали.</w:t>
      </w:r>
      <w:r w:rsidR="00AB24AA" w:rsidRPr="001141BE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105C35" w:rsidRDefault="00105C35" w:rsidP="008B6B34">
      <w:pPr>
        <w:shd w:val="clear" w:color="auto" w:fill="FFFFF0"/>
        <w:spacing w:before="100" w:beforeAutospacing="1" w:after="100" w:afterAutospacing="1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2381"/>
        <w:gridCol w:w="3252"/>
        <w:gridCol w:w="17"/>
        <w:gridCol w:w="1535"/>
        <w:gridCol w:w="62"/>
        <w:gridCol w:w="1769"/>
      </w:tblGrid>
      <w:tr w:rsidR="00AC16D9" w:rsidTr="00AC16D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Default="008B6B34" w:rsidP="001614FA">
            <w:pPr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lastRenderedPageBreak/>
              <w:t xml:space="preserve">№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п\</w:t>
            </w:r>
            <w:proofErr w:type="gramStart"/>
            <w:r>
              <w:rPr>
                <w:rFonts w:ascii="Calibri" w:eastAsia="Calibri" w:hAnsi="Calibri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Default="008B6B34" w:rsidP="001614FA">
            <w:pPr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Наименование мероприятий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Default="008B6B34" w:rsidP="001614FA">
            <w:pPr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Форма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Default="008B6B34" w:rsidP="001614FA">
            <w:pPr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Сроки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Default="008B6B34" w:rsidP="001614FA">
            <w:pPr>
              <w:jc w:val="center"/>
              <w:rPr>
                <w:rFonts w:ascii="Calibri" w:eastAsia="Calibri" w:hAnsi="Calibri" w:cs="Times New Roman"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i/>
              </w:rPr>
              <w:t>Ответственн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 xml:space="preserve">. </w:t>
            </w:r>
          </w:p>
        </w:tc>
      </w:tr>
      <w:tr w:rsidR="008B6B34" w:rsidRPr="009814D8" w:rsidTr="008B6B34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8" w:rsidRDefault="009814D8" w:rsidP="009814D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B6B34" w:rsidRPr="009814D8" w:rsidRDefault="008B6B34" w:rsidP="009814D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Общесельские мероприятия</w:t>
            </w:r>
          </w:p>
        </w:tc>
      </w:tr>
      <w:tr w:rsidR="00AC16D9" w:rsidRPr="009814D8" w:rsidTr="00AC16D9">
        <w:trPr>
          <w:trHeight w:val="5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8B6B34" w:rsidP="009814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Празднование юбилейных дат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Примите наши поздравления</w:t>
            </w:r>
            <w:r w:rsidRPr="009814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Н.И.</w:t>
            </w:r>
          </w:p>
          <w:p w:rsidR="008B6B34" w:rsidRPr="009814D8" w:rsidRDefault="008B6B34" w:rsidP="009814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6D9" w:rsidRPr="009814D8" w:rsidTr="00AC16D9">
        <w:trPr>
          <w:trHeight w:val="2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дискотека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«Новогодье»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sz w:val="24"/>
                <w:szCs w:val="24"/>
              </w:rPr>
              <w:t>Красюк С.И.</w:t>
            </w:r>
          </w:p>
        </w:tc>
      </w:tr>
      <w:tr w:rsidR="00AC16D9" w:rsidRPr="009814D8" w:rsidTr="00AC16D9">
        <w:trPr>
          <w:trHeight w:val="6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16397" w:rsidP="009814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года экологии</w:t>
            </w:r>
            <w:r w:rsidRPr="00981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16397" w:rsidP="0098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sz w:val="24"/>
                <w:szCs w:val="24"/>
              </w:rPr>
              <w:t>«Судьба Земли – наша судьба»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6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Театрализованный концерт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«Экстрасенс»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6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7B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7B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7B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«Ваш праздник сердечной улыбкой увенчан»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77B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77B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2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A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A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Массовое гуляние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A" w:rsidRPr="009814D8" w:rsidRDefault="00B85DDD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«Ой, Маслёна - красота! Открывай-ка ворота!»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1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к</w:t>
            </w:r>
            <w:r w:rsidR="00EF3F94"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земли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EE5B9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«Верни природе чистоту»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3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«Под весе</w:t>
            </w:r>
            <w:r w:rsidR="00916397" w:rsidRPr="0098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ним солнцем умеем трудиться и веселиться»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2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B85DDD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«Расцвела салютами победа»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1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Митинг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BF" w:rsidRPr="009814D8" w:rsidRDefault="004944BF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«Памяти </w:t>
            </w:r>
            <w:proofErr w:type="gramStart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ED2323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</w:t>
            </w:r>
          </w:p>
        </w:tc>
      </w:tr>
      <w:tr w:rsidR="00AC16D9" w:rsidRPr="009814D8" w:rsidTr="00AC16D9">
        <w:trPr>
          <w:trHeight w:val="1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D8" w:rsidRPr="00981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ко дню России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5BA6" w:rsidRPr="009814D8">
              <w:rPr>
                <w:rFonts w:ascii="Times New Roman" w:hAnsi="Times New Roman" w:cs="Times New Roman"/>
                <w:sz w:val="24"/>
                <w:szCs w:val="24"/>
              </w:rPr>
              <w:t>Мой мир, моя страна, мои друзья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7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ко дню семьи любви и верности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84A" w:rsidRPr="009814D8">
              <w:rPr>
                <w:rFonts w:ascii="Times New Roman" w:hAnsi="Times New Roman" w:cs="Times New Roman"/>
                <w:sz w:val="24"/>
                <w:szCs w:val="24"/>
              </w:rPr>
              <w:t>Праздник любящих сердец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6397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Праздник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«Бал цветов»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1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D8" w:rsidRPr="00981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 </w:t>
            </w:r>
            <w:proofErr w:type="gramStart"/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работника </w:t>
            </w:r>
            <w:proofErr w:type="spellStart"/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с\х</w:t>
            </w:r>
            <w:proofErr w:type="spell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42C" w:rsidRPr="009814D8" w:rsidRDefault="00E2242C" w:rsidP="009814D8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«Хвала и честь – труженикам села».</w:t>
            </w:r>
          </w:p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1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D8" w:rsidRPr="009814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 ко дню матери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C3618C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«Её величество – мама»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8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D8" w:rsidRPr="009814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0F7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Поздравительная акция для юных жителей села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«Дед Мороз спешит с подарком»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5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0F7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D8" w:rsidRPr="00981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0F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proofErr w:type="gramStart"/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Новогодние</w:t>
            </w:r>
            <w:proofErr w:type="gramEnd"/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корпо</w:t>
            </w:r>
            <w:r w:rsidR="00A910F7"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ративы для организаций</w:t>
            </w:r>
          </w:p>
          <w:p w:rsidR="00A910F7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F7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«Веселимся от души»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0F7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0F7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4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Концерт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A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«В сказке новогодней часто так бывает»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5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D8" w:rsidRPr="009814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клубных формирований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 w:rsidR="00105C35"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105C35"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08177B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1614FA" w:rsidRPr="009814D8" w:rsidTr="001614FA">
        <w:trPr>
          <w:trHeight w:val="150"/>
        </w:trPr>
        <w:tc>
          <w:tcPr>
            <w:tcW w:w="9570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4D8" w:rsidRDefault="009814D8" w:rsidP="009814D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14FA" w:rsidRPr="009814D8" w:rsidRDefault="001614FA" w:rsidP="009814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Взрослое население</w:t>
            </w:r>
          </w:p>
        </w:tc>
      </w:tr>
      <w:tr w:rsidR="00AC16D9" w:rsidRPr="009814D8" w:rsidTr="00AC16D9">
        <w:trPr>
          <w:trHeight w:val="669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Конкурсная программа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3CE4" w:rsidRPr="009814D8">
              <w:rPr>
                <w:rFonts w:ascii="Times New Roman" w:hAnsi="Times New Roman" w:cs="Times New Roman"/>
                <w:sz w:val="24"/>
                <w:szCs w:val="24"/>
              </w:rPr>
              <w:t>Зажги свечу на рождество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18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отдыха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B34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«25 января именины у Татьяны»</w:t>
            </w:r>
          </w:p>
          <w:p w:rsidR="009814D8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13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4944BF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Корпоратив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0E084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«23 февраля – поздравлять мужчин пора»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18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0E084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Шоу-игра</w:t>
            </w:r>
            <w:r w:rsidR="001614FA"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84A" w:rsidRPr="009814D8">
              <w:rPr>
                <w:rFonts w:ascii="Times New Roman" w:hAnsi="Times New Roman" w:cs="Times New Roman"/>
                <w:sz w:val="24"/>
                <w:szCs w:val="24"/>
              </w:rPr>
              <w:t>Восьмерочка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13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44BF"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Праздник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4BF" w:rsidRPr="009814D8">
              <w:rPr>
                <w:rFonts w:ascii="Times New Roman" w:hAnsi="Times New Roman" w:cs="Times New Roman"/>
                <w:sz w:val="24"/>
                <w:szCs w:val="24"/>
              </w:rPr>
              <w:t>«Смех удлиняет жизнь»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13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семьи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«Причал тепла и доброты»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125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отдыха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«Закружилась в танце осень»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18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4D8" w:rsidRDefault="009814D8" w:rsidP="009814D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B6B34" w:rsidRPr="009814D8" w:rsidRDefault="001614FA" w:rsidP="009814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для молодежи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D8" w:rsidRPr="009814D8" w:rsidTr="009814D8">
        <w:trPr>
          <w:trHeight w:val="926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4D8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4D8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Историко-познавательная игра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4D8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 «Золотая карета»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4D8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4D8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 Семилетко Т.А.</w:t>
            </w:r>
          </w:p>
        </w:tc>
      </w:tr>
      <w:tr w:rsidR="00AC16D9" w:rsidRPr="009814D8" w:rsidTr="00AC16D9">
        <w:trPr>
          <w:trHeight w:val="297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«Кем быть»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615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16D9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16D9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игра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16D9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«Бизнес клуб»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16D9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16D9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55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C3618C" w:rsidP="009814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испут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C3618C" w:rsidP="0098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"Мораль и право" –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23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BF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BF" w:rsidRPr="009814D8" w:rsidRDefault="004944BF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4BF" w:rsidRPr="009814D8" w:rsidRDefault="004944BF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«Планета под названием молодость»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44BF" w:rsidRPr="009814D8" w:rsidRDefault="004944BF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44BF" w:rsidRPr="009814D8" w:rsidRDefault="004944BF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34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8F5BA6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5BA6" w:rsidRPr="009814D8">
              <w:rPr>
                <w:rFonts w:ascii="Times New Roman" w:hAnsi="Times New Roman" w:cs="Times New Roman"/>
                <w:sz w:val="24"/>
                <w:szCs w:val="24"/>
              </w:rPr>
              <w:t>Не будь зависим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5BA6"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4944BF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нтябрь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203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занятие-путешествие 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"Очень любим мы отходы превращать в доходы"</w:t>
            </w:r>
          </w:p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46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8F5BA6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323" w:rsidRPr="009814D8" w:rsidRDefault="008F5BA6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«Жить в мире с собой и другими»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8F5BA6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364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23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23" w:rsidRPr="009814D8" w:rsidRDefault="00ED2323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Аукцион знаний  </w:t>
            </w:r>
          </w:p>
          <w:p w:rsidR="00ED2323" w:rsidRPr="009814D8" w:rsidRDefault="00ED2323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323" w:rsidRPr="009814D8" w:rsidRDefault="00ED2323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"История гимна, герба и флага России"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323" w:rsidRPr="009814D8" w:rsidRDefault="00ED2323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323" w:rsidRPr="009814D8" w:rsidRDefault="00ED2323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12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Дискотеки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Красюк С.И.</w:t>
            </w:r>
          </w:p>
        </w:tc>
      </w:tr>
      <w:tr w:rsidR="00AC16D9" w:rsidRPr="009814D8" w:rsidTr="009814D8">
        <w:trPr>
          <w:trHeight w:val="34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4D8" w:rsidRDefault="009814D8" w:rsidP="009814D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5C35" w:rsidRPr="009814D8" w:rsidRDefault="001614FA" w:rsidP="009814D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для детей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D9" w:rsidRPr="009814D8" w:rsidTr="00AC16D9">
        <w:trPr>
          <w:trHeight w:val="61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«Много конкурсов, зате</w:t>
            </w:r>
            <w:proofErr w:type="gramStart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приходи играть скорей»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49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A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Спортивно-игровая программа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«Сказочная эстафета»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4FA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334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«Враг-табак»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98708D" w:rsidRPr="009814D8" w:rsidTr="00AC16D9">
        <w:trPr>
          <w:trHeight w:val="693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08D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8708D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08D" w:rsidRPr="009814D8" w:rsidRDefault="0098708D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Экологический журнал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08D" w:rsidRPr="009814D8" w:rsidRDefault="0098708D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«Голубые очи планеты»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08D" w:rsidRPr="009814D8" w:rsidRDefault="0098708D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 Март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08D" w:rsidRPr="009814D8" w:rsidRDefault="0098708D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46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16397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«В гостях у улыбки и смеха»</w:t>
            </w:r>
          </w:p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r w:rsidR="00916397" w:rsidRPr="009814D8">
              <w:rPr>
                <w:rFonts w:ascii="Times New Roman" w:hAnsi="Times New Roman" w:cs="Times New Roman"/>
                <w:sz w:val="24"/>
                <w:szCs w:val="24"/>
              </w:rPr>
              <w:t>енко Н.И.</w:t>
            </w:r>
          </w:p>
        </w:tc>
      </w:tr>
      <w:tr w:rsidR="00AC16D9" w:rsidRPr="009814D8" w:rsidTr="00AC16D9">
        <w:trPr>
          <w:trHeight w:val="364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916397"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кологическая игра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гостях у совы»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1758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для  посвященная  дню славянской письменности и культуры</w:t>
            </w:r>
            <w:proofErr w:type="gram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«О какие буквы дивные»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52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Праздник-безобразник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«Весёлые отчибучики»</w:t>
            </w:r>
          </w:p>
          <w:p w:rsidR="00A910F7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A910F7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585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Экологическое лото</w:t>
            </w:r>
          </w:p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«Много леса </w:t>
            </w:r>
            <w:proofErr w:type="gramStart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е губи, мало леса – береги, нету леса – посади»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397" w:rsidRPr="009814D8" w:rsidRDefault="0091639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48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Киномалышок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«Мультимания»</w:t>
            </w:r>
          </w:p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349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05770C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4944BF" w:rsidRPr="009814D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05770C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44BF" w:rsidRPr="009814D8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по островам»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05770C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48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F7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F7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«Старину мы помним, старину мы чтим»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0F7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0F7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33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Экологические игры 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D9" w:rsidRPr="009814D8" w:rsidRDefault="004944BF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D9" w:rsidRPr="009814D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Экология животных.</w:t>
            </w:r>
          </w:p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21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4D8" w:rsidRPr="00981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D9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«Открываем тайны моря»</w:t>
            </w:r>
          </w:p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286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«Конституция»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8638F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143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Дискотека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A910F7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Красюк С.И.</w:t>
            </w:r>
          </w:p>
        </w:tc>
      </w:tr>
      <w:tr w:rsidR="00AC16D9" w:rsidRPr="009814D8" w:rsidTr="009814D8">
        <w:trPr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5C35" w:rsidRPr="009814D8" w:rsidRDefault="001614FA" w:rsidP="009814D8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для </w:t>
            </w:r>
            <w:proofErr w:type="gramStart"/>
            <w:r w:rsidRPr="0098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8B6B3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D9" w:rsidRPr="009814D8" w:rsidTr="00AC16D9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34" w:rsidRPr="009814D8" w:rsidRDefault="001614FA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«Крещение»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B34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устный журнал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EF3F9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«Вокруг света с комнатными растениями»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2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информации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EF3F9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«Целительная сила растений»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Семилетко Т.А.</w:t>
            </w:r>
          </w:p>
        </w:tc>
      </w:tr>
      <w:tr w:rsidR="00AC16D9" w:rsidRPr="009814D8" w:rsidTr="00AC16D9">
        <w:trPr>
          <w:trHeight w:val="24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Посиделки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«Средство от грусти»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5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D9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«Пусть осень жизни будет золотой»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</w:tr>
      <w:tr w:rsidR="00AC16D9" w:rsidRPr="009814D8" w:rsidTr="00AC16D9">
        <w:trPr>
          <w:trHeight w:val="2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D9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D9" w:rsidRPr="009814D8" w:rsidRDefault="000C3CE4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D9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«Покров день»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16D9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16D9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1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05C35" w:rsidRPr="009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корпо</w:t>
            </w:r>
            <w:r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ратив</w:t>
            </w:r>
            <w:proofErr w:type="spellEnd"/>
            <w:r w:rsidR="00105C35" w:rsidRPr="00981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C35" w:rsidRPr="009814D8" w:rsidRDefault="00AC16D9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105C35" w:rsidRPr="009814D8" w:rsidTr="00105C35">
        <w:trPr>
          <w:trHeight w:val="396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5C35" w:rsidRPr="009814D8" w:rsidRDefault="00105C35" w:rsidP="001141B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для инвалидов</w:t>
            </w:r>
          </w:p>
        </w:tc>
      </w:tr>
      <w:tr w:rsidR="00AC16D9" w:rsidRPr="009814D8" w:rsidTr="00AC16D9">
        <w:trPr>
          <w:trHeight w:val="2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8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D8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Декада инвалидов:</w:t>
            </w:r>
          </w:p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D8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Поверь что ты не одинок</w:t>
            </w:r>
            <w:proofErr w:type="gramEnd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35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Клименко Н.И</w:t>
            </w:r>
          </w:p>
        </w:tc>
      </w:tr>
      <w:tr w:rsidR="00AC16D9" w:rsidRPr="009814D8" w:rsidTr="00AC16D9">
        <w:trPr>
          <w:trHeight w:val="3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D8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Общие мероприятия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35" w:rsidRPr="009814D8" w:rsidRDefault="00105C35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814D8" w:rsidRPr="009814D8" w:rsidRDefault="009814D8" w:rsidP="00981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814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35" w:rsidRPr="009814D8" w:rsidRDefault="00105C35" w:rsidP="0098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397" w:rsidRPr="009814D8" w:rsidRDefault="00916397" w:rsidP="009814D8">
      <w:pPr>
        <w:rPr>
          <w:rFonts w:ascii="Times New Roman" w:hAnsi="Times New Roman" w:cs="Times New Roman"/>
          <w:sz w:val="24"/>
          <w:szCs w:val="24"/>
        </w:rPr>
      </w:pPr>
    </w:p>
    <w:p w:rsidR="00105C35" w:rsidRPr="009814D8" w:rsidRDefault="00105C35" w:rsidP="009814D8">
      <w:pPr>
        <w:rPr>
          <w:rFonts w:ascii="Times New Roman" w:hAnsi="Times New Roman" w:cs="Times New Roman"/>
          <w:sz w:val="24"/>
          <w:szCs w:val="24"/>
        </w:rPr>
      </w:pPr>
    </w:p>
    <w:p w:rsidR="00105C35" w:rsidRPr="009814D8" w:rsidRDefault="00105C35" w:rsidP="009814D8">
      <w:pPr>
        <w:rPr>
          <w:rFonts w:ascii="Times New Roman" w:hAnsi="Times New Roman" w:cs="Times New Roman"/>
          <w:sz w:val="24"/>
          <w:szCs w:val="24"/>
        </w:rPr>
      </w:pPr>
    </w:p>
    <w:p w:rsidR="00105C35" w:rsidRPr="009814D8" w:rsidRDefault="009814D8" w:rsidP="009814D8">
      <w:pPr>
        <w:rPr>
          <w:rFonts w:ascii="Times New Roman" w:hAnsi="Times New Roman" w:cs="Times New Roman"/>
          <w:sz w:val="24"/>
          <w:szCs w:val="24"/>
        </w:rPr>
      </w:pPr>
      <w:r w:rsidRPr="009814D8">
        <w:rPr>
          <w:rFonts w:ascii="Times New Roman" w:hAnsi="Times New Roman" w:cs="Times New Roman"/>
          <w:sz w:val="24"/>
          <w:szCs w:val="24"/>
        </w:rPr>
        <w:t>Художественный</w:t>
      </w:r>
      <w:r w:rsidR="00105C35" w:rsidRPr="009814D8">
        <w:rPr>
          <w:rFonts w:ascii="Times New Roman" w:hAnsi="Times New Roman" w:cs="Times New Roman"/>
          <w:sz w:val="24"/>
          <w:szCs w:val="24"/>
        </w:rPr>
        <w:t xml:space="preserve"> руководитель                                       Н.И.Клименко</w:t>
      </w:r>
    </w:p>
    <w:p w:rsidR="00105C35" w:rsidRPr="009814D8" w:rsidRDefault="00105C35" w:rsidP="009814D8">
      <w:pPr>
        <w:rPr>
          <w:rFonts w:ascii="Times New Roman" w:hAnsi="Times New Roman" w:cs="Times New Roman"/>
          <w:sz w:val="24"/>
          <w:szCs w:val="24"/>
        </w:rPr>
      </w:pPr>
    </w:p>
    <w:p w:rsidR="00105C35" w:rsidRPr="009814D8" w:rsidRDefault="00105C35" w:rsidP="009814D8">
      <w:pPr>
        <w:rPr>
          <w:rFonts w:ascii="Times New Roman" w:hAnsi="Times New Roman" w:cs="Times New Roman"/>
          <w:sz w:val="24"/>
          <w:szCs w:val="24"/>
        </w:rPr>
      </w:pPr>
      <w:r w:rsidRPr="009814D8">
        <w:rPr>
          <w:rFonts w:ascii="Times New Roman" w:hAnsi="Times New Roman" w:cs="Times New Roman"/>
          <w:sz w:val="24"/>
          <w:szCs w:val="24"/>
        </w:rPr>
        <w:t>Директор МКУК «Варваровский КДЦ»                        Т.А.Семилетко</w:t>
      </w:r>
    </w:p>
    <w:p w:rsidR="00105C35" w:rsidRPr="009814D8" w:rsidRDefault="00105C35" w:rsidP="009814D8">
      <w:pPr>
        <w:rPr>
          <w:rFonts w:ascii="Times New Roman" w:hAnsi="Times New Roman" w:cs="Times New Roman"/>
          <w:sz w:val="24"/>
          <w:szCs w:val="24"/>
        </w:rPr>
      </w:pPr>
    </w:p>
    <w:p w:rsidR="00105C35" w:rsidRPr="009814D8" w:rsidRDefault="00105C35" w:rsidP="009814D8">
      <w:pPr>
        <w:rPr>
          <w:rFonts w:ascii="Times New Roman" w:hAnsi="Times New Roman" w:cs="Times New Roman"/>
          <w:sz w:val="24"/>
          <w:szCs w:val="24"/>
        </w:rPr>
      </w:pPr>
    </w:p>
    <w:p w:rsidR="00D952C6" w:rsidRPr="009814D8" w:rsidRDefault="00D952C6" w:rsidP="009814D8">
      <w:pPr>
        <w:rPr>
          <w:rFonts w:ascii="Times New Roman" w:hAnsi="Times New Roman" w:cs="Times New Roman"/>
          <w:sz w:val="24"/>
          <w:szCs w:val="24"/>
        </w:rPr>
      </w:pPr>
    </w:p>
    <w:p w:rsidR="00CC78D1" w:rsidRPr="009814D8" w:rsidRDefault="00A4028B" w:rsidP="009814D8">
      <w:pPr>
        <w:pStyle w:val="a5"/>
        <w:rPr>
          <w:rFonts w:ascii="Times New Roman" w:hAnsi="Times New Roman" w:cs="Times New Roman"/>
          <w:sz w:val="24"/>
          <w:szCs w:val="24"/>
          <w:shd w:val="clear" w:color="auto" w:fill="EAEAEA"/>
        </w:rPr>
      </w:pPr>
      <w:r w:rsidRPr="009814D8">
        <w:rPr>
          <w:rFonts w:ascii="Times New Roman" w:hAnsi="Times New Roman" w:cs="Times New Roman"/>
          <w:sz w:val="24"/>
          <w:szCs w:val="24"/>
          <w:shd w:val="clear" w:color="auto" w:fill="EAEAEA"/>
        </w:rPr>
        <w:t xml:space="preserve"> </w:t>
      </w:r>
    </w:p>
    <w:p w:rsidR="00CC78D1" w:rsidRPr="009814D8" w:rsidRDefault="00CC78D1" w:rsidP="009814D8">
      <w:pPr>
        <w:shd w:val="clear" w:color="auto" w:fill="FFFFF0"/>
        <w:spacing w:before="100" w:beforeAutospacing="1" w:after="100" w:afterAutospacing="1" w:line="293" w:lineRule="atLeast"/>
        <w:ind w:left="720"/>
        <w:rPr>
          <w:rFonts w:ascii="Times New Roman" w:hAnsi="Times New Roman" w:cs="Times New Roman"/>
          <w:color w:val="444444"/>
          <w:sz w:val="24"/>
          <w:szCs w:val="24"/>
          <w:shd w:val="clear" w:color="auto" w:fill="EAEAEA"/>
        </w:rPr>
      </w:pPr>
    </w:p>
    <w:sectPr w:rsidR="00CC78D1" w:rsidRPr="009814D8" w:rsidSect="008B6B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6B3"/>
    <w:multiLevelType w:val="multilevel"/>
    <w:tmpl w:val="E220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F0B1D"/>
    <w:multiLevelType w:val="multilevel"/>
    <w:tmpl w:val="030E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22281"/>
    <w:multiLevelType w:val="multilevel"/>
    <w:tmpl w:val="EFB4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5457F"/>
    <w:multiLevelType w:val="multilevel"/>
    <w:tmpl w:val="937C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2F33FC"/>
    <w:multiLevelType w:val="multilevel"/>
    <w:tmpl w:val="0A92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61267"/>
    <w:multiLevelType w:val="multilevel"/>
    <w:tmpl w:val="488E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094A15"/>
    <w:multiLevelType w:val="multilevel"/>
    <w:tmpl w:val="9882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1B125C"/>
    <w:multiLevelType w:val="multilevel"/>
    <w:tmpl w:val="2B78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E540F0"/>
    <w:multiLevelType w:val="multilevel"/>
    <w:tmpl w:val="D376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ED0806"/>
    <w:multiLevelType w:val="multilevel"/>
    <w:tmpl w:val="0E2E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5A62BE"/>
    <w:multiLevelType w:val="multilevel"/>
    <w:tmpl w:val="B0CE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F62952"/>
    <w:multiLevelType w:val="multilevel"/>
    <w:tmpl w:val="C658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875596"/>
    <w:multiLevelType w:val="multilevel"/>
    <w:tmpl w:val="6A98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687E45"/>
    <w:multiLevelType w:val="multilevel"/>
    <w:tmpl w:val="0342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E40FD8"/>
    <w:multiLevelType w:val="multilevel"/>
    <w:tmpl w:val="FA9E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330052"/>
    <w:multiLevelType w:val="multilevel"/>
    <w:tmpl w:val="E190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A20A67"/>
    <w:multiLevelType w:val="multilevel"/>
    <w:tmpl w:val="7474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BB0215B"/>
    <w:multiLevelType w:val="multilevel"/>
    <w:tmpl w:val="BB2E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C4722C3"/>
    <w:multiLevelType w:val="multilevel"/>
    <w:tmpl w:val="B88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02F1A43"/>
    <w:multiLevelType w:val="multilevel"/>
    <w:tmpl w:val="59C6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11E6B98"/>
    <w:multiLevelType w:val="multilevel"/>
    <w:tmpl w:val="FD5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343A81"/>
    <w:multiLevelType w:val="multilevel"/>
    <w:tmpl w:val="5B7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231104B"/>
    <w:multiLevelType w:val="multilevel"/>
    <w:tmpl w:val="9E4E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3990664"/>
    <w:multiLevelType w:val="multilevel"/>
    <w:tmpl w:val="A712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3D63CCF"/>
    <w:multiLevelType w:val="multilevel"/>
    <w:tmpl w:val="4152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4204C4A"/>
    <w:multiLevelType w:val="multilevel"/>
    <w:tmpl w:val="D826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4FC47B6"/>
    <w:multiLevelType w:val="multilevel"/>
    <w:tmpl w:val="9E80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53F444E"/>
    <w:multiLevelType w:val="multilevel"/>
    <w:tmpl w:val="62EA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5BD1894"/>
    <w:multiLevelType w:val="multilevel"/>
    <w:tmpl w:val="3C10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62F457B"/>
    <w:multiLevelType w:val="multilevel"/>
    <w:tmpl w:val="695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67823B5"/>
    <w:multiLevelType w:val="multilevel"/>
    <w:tmpl w:val="287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75728A3"/>
    <w:multiLevelType w:val="multilevel"/>
    <w:tmpl w:val="3FD2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87331ED"/>
    <w:multiLevelType w:val="multilevel"/>
    <w:tmpl w:val="002A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96141B4"/>
    <w:multiLevelType w:val="multilevel"/>
    <w:tmpl w:val="9256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AD21907"/>
    <w:multiLevelType w:val="multilevel"/>
    <w:tmpl w:val="9772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B497B25"/>
    <w:multiLevelType w:val="multilevel"/>
    <w:tmpl w:val="F97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C312E8E"/>
    <w:multiLevelType w:val="multilevel"/>
    <w:tmpl w:val="890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E736B7D"/>
    <w:multiLevelType w:val="multilevel"/>
    <w:tmpl w:val="CD7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FBD4C01"/>
    <w:multiLevelType w:val="multilevel"/>
    <w:tmpl w:val="3246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FC45A47"/>
    <w:multiLevelType w:val="multilevel"/>
    <w:tmpl w:val="24C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02138C1"/>
    <w:multiLevelType w:val="multilevel"/>
    <w:tmpl w:val="E60C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0314270"/>
    <w:multiLevelType w:val="multilevel"/>
    <w:tmpl w:val="EF5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07C6C4C"/>
    <w:multiLevelType w:val="multilevel"/>
    <w:tmpl w:val="DEB2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09952DD"/>
    <w:multiLevelType w:val="multilevel"/>
    <w:tmpl w:val="5F3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13538E4"/>
    <w:multiLevelType w:val="multilevel"/>
    <w:tmpl w:val="72A4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18E70B3"/>
    <w:multiLevelType w:val="multilevel"/>
    <w:tmpl w:val="8DD4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F30DA7"/>
    <w:multiLevelType w:val="multilevel"/>
    <w:tmpl w:val="F7AE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2320A5D"/>
    <w:multiLevelType w:val="multilevel"/>
    <w:tmpl w:val="A0C8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4310AD"/>
    <w:multiLevelType w:val="multilevel"/>
    <w:tmpl w:val="F95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25D12AB"/>
    <w:multiLevelType w:val="multilevel"/>
    <w:tmpl w:val="C39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29D2908"/>
    <w:multiLevelType w:val="multilevel"/>
    <w:tmpl w:val="B4A4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2F9609E"/>
    <w:multiLevelType w:val="multilevel"/>
    <w:tmpl w:val="9352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412097C"/>
    <w:multiLevelType w:val="multilevel"/>
    <w:tmpl w:val="3396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4A46435"/>
    <w:multiLevelType w:val="multilevel"/>
    <w:tmpl w:val="2908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5113D98"/>
    <w:multiLevelType w:val="multilevel"/>
    <w:tmpl w:val="49AA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53B068B"/>
    <w:multiLevelType w:val="multilevel"/>
    <w:tmpl w:val="51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7AA4CF0"/>
    <w:multiLevelType w:val="multilevel"/>
    <w:tmpl w:val="9EE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7B9157D"/>
    <w:multiLevelType w:val="multilevel"/>
    <w:tmpl w:val="7B06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968269C"/>
    <w:multiLevelType w:val="multilevel"/>
    <w:tmpl w:val="AFAC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A22085C"/>
    <w:multiLevelType w:val="multilevel"/>
    <w:tmpl w:val="CC18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ABA5C83"/>
    <w:multiLevelType w:val="multilevel"/>
    <w:tmpl w:val="B0BA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ACB6E18"/>
    <w:multiLevelType w:val="multilevel"/>
    <w:tmpl w:val="CA5C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BAD5457"/>
    <w:multiLevelType w:val="multilevel"/>
    <w:tmpl w:val="B0E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BCC6B1A"/>
    <w:multiLevelType w:val="multilevel"/>
    <w:tmpl w:val="14CE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C311175"/>
    <w:multiLevelType w:val="multilevel"/>
    <w:tmpl w:val="B118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DF41929"/>
    <w:multiLevelType w:val="multilevel"/>
    <w:tmpl w:val="BD9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E983BDB"/>
    <w:multiLevelType w:val="multilevel"/>
    <w:tmpl w:val="DDD8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F370E41"/>
    <w:multiLevelType w:val="multilevel"/>
    <w:tmpl w:val="2BC4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FC9615F"/>
    <w:multiLevelType w:val="multilevel"/>
    <w:tmpl w:val="700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026651E"/>
    <w:multiLevelType w:val="multilevel"/>
    <w:tmpl w:val="033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1512352"/>
    <w:multiLevelType w:val="multilevel"/>
    <w:tmpl w:val="6A96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16D504D"/>
    <w:multiLevelType w:val="multilevel"/>
    <w:tmpl w:val="E49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1862916"/>
    <w:multiLevelType w:val="multilevel"/>
    <w:tmpl w:val="CC7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1F96755"/>
    <w:multiLevelType w:val="multilevel"/>
    <w:tmpl w:val="E1C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25F119A"/>
    <w:multiLevelType w:val="multilevel"/>
    <w:tmpl w:val="F79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3812C4F"/>
    <w:multiLevelType w:val="multilevel"/>
    <w:tmpl w:val="31AC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3D64C1E"/>
    <w:multiLevelType w:val="multilevel"/>
    <w:tmpl w:val="AC3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45C7E13"/>
    <w:multiLevelType w:val="multilevel"/>
    <w:tmpl w:val="C4CE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4DE6423"/>
    <w:multiLevelType w:val="multilevel"/>
    <w:tmpl w:val="9E9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58C0733"/>
    <w:multiLevelType w:val="multilevel"/>
    <w:tmpl w:val="E1C0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5A65853"/>
    <w:multiLevelType w:val="multilevel"/>
    <w:tmpl w:val="3D7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66468F9"/>
    <w:multiLevelType w:val="multilevel"/>
    <w:tmpl w:val="CF0E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6657412"/>
    <w:multiLevelType w:val="multilevel"/>
    <w:tmpl w:val="6030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6D96185"/>
    <w:multiLevelType w:val="multilevel"/>
    <w:tmpl w:val="D3FE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6F92EE5"/>
    <w:multiLevelType w:val="multilevel"/>
    <w:tmpl w:val="8142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82525A4"/>
    <w:multiLevelType w:val="multilevel"/>
    <w:tmpl w:val="A17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9A52423"/>
    <w:multiLevelType w:val="multilevel"/>
    <w:tmpl w:val="17A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A325FD8"/>
    <w:multiLevelType w:val="multilevel"/>
    <w:tmpl w:val="5E80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BC54604"/>
    <w:multiLevelType w:val="multilevel"/>
    <w:tmpl w:val="71A0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DF92A26"/>
    <w:multiLevelType w:val="multilevel"/>
    <w:tmpl w:val="37DC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F8E66DF"/>
    <w:multiLevelType w:val="multilevel"/>
    <w:tmpl w:val="B0C4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095588B"/>
    <w:multiLevelType w:val="multilevel"/>
    <w:tmpl w:val="121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0BD651C"/>
    <w:multiLevelType w:val="multilevel"/>
    <w:tmpl w:val="6AA0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0E37521"/>
    <w:multiLevelType w:val="multilevel"/>
    <w:tmpl w:val="7F3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1227EFE"/>
    <w:multiLevelType w:val="multilevel"/>
    <w:tmpl w:val="6F06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1800142"/>
    <w:multiLevelType w:val="multilevel"/>
    <w:tmpl w:val="D48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401248F"/>
    <w:multiLevelType w:val="multilevel"/>
    <w:tmpl w:val="7A56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4FD55BA"/>
    <w:multiLevelType w:val="multilevel"/>
    <w:tmpl w:val="EB1A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53966CE"/>
    <w:multiLevelType w:val="multilevel"/>
    <w:tmpl w:val="9650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6EF01E7"/>
    <w:multiLevelType w:val="multilevel"/>
    <w:tmpl w:val="3DE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9075304"/>
    <w:multiLevelType w:val="multilevel"/>
    <w:tmpl w:val="06F8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9395A1B"/>
    <w:multiLevelType w:val="multilevel"/>
    <w:tmpl w:val="2A76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B68192C"/>
    <w:multiLevelType w:val="multilevel"/>
    <w:tmpl w:val="B1D8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C534CDE"/>
    <w:multiLevelType w:val="multilevel"/>
    <w:tmpl w:val="55D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C55295F"/>
    <w:multiLevelType w:val="multilevel"/>
    <w:tmpl w:val="D6A2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CA402BA"/>
    <w:multiLevelType w:val="multilevel"/>
    <w:tmpl w:val="B33A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CED683B"/>
    <w:multiLevelType w:val="multilevel"/>
    <w:tmpl w:val="B4C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D7A132C"/>
    <w:multiLevelType w:val="multilevel"/>
    <w:tmpl w:val="62F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DF274A7"/>
    <w:multiLevelType w:val="multilevel"/>
    <w:tmpl w:val="EF10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E0F5BDA"/>
    <w:multiLevelType w:val="multilevel"/>
    <w:tmpl w:val="E30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E3B6DC9"/>
    <w:multiLevelType w:val="multilevel"/>
    <w:tmpl w:val="20C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F1D593A"/>
    <w:multiLevelType w:val="multilevel"/>
    <w:tmpl w:val="93D0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F931361"/>
    <w:multiLevelType w:val="multilevel"/>
    <w:tmpl w:val="501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FF93E37"/>
    <w:multiLevelType w:val="multilevel"/>
    <w:tmpl w:val="18F4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15A4310"/>
    <w:multiLevelType w:val="multilevel"/>
    <w:tmpl w:val="E37C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2043C73"/>
    <w:multiLevelType w:val="multilevel"/>
    <w:tmpl w:val="842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2141664"/>
    <w:multiLevelType w:val="multilevel"/>
    <w:tmpl w:val="775E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29A17A6"/>
    <w:multiLevelType w:val="multilevel"/>
    <w:tmpl w:val="E566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4515E42"/>
    <w:multiLevelType w:val="multilevel"/>
    <w:tmpl w:val="973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4865F89"/>
    <w:multiLevelType w:val="multilevel"/>
    <w:tmpl w:val="9B1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4F76176"/>
    <w:multiLevelType w:val="multilevel"/>
    <w:tmpl w:val="693E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5403D56"/>
    <w:multiLevelType w:val="multilevel"/>
    <w:tmpl w:val="79F4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6007621"/>
    <w:multiLevelType w:val="multilevel"/>
    <w:tmpl w:val="3A5C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6247E20"/>
    <w:multiLevelType w:val="multilevel"/>
    <w:tmpl w:val="D496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680395F"/>
    <w:multiLevelType w:val="multilevel"/>
    <w:tmpl w:val="631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7D135D4"/>
    <w:multiLevelType w:val="multilevel"/>
    <w:tmpl w:val="95D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7EF421C"/>
    <w:multiLevelType w:val="multilevel"/>
    <w:tmpl w:val="CC20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82976BB"/>
    <w:multiLevelType w:val="multilevel"/>
    <w:tmpl w:val="629A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83705DD"/>
    <w:multiLevelType w:val="multilevel"/>
    <w:tmpl w:val="2834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8765F0F"/>
    <w:multiLevelType w:val="multilevel"/>
    <w:tmpl w:val="3AB0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90E42E8"/>
    <w:multiLevelType w:val="multilevel"/>
    <w:tmpl w:val="FF7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9567222"/>
    <w:multiLevelType w:val="multilevel"/>
    <w:tmpl w:val="B1EE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A24553E"/>
    <w:multiLevelType w:val="multilevel"/>
    <w:tmpl w:val="FB40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A897EB6"/>
    <w:multiLevelType w:val="multilevel"/>
    <w:tmpl w:val="C14C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5A8F6886"/>
    <w:multiLevelType w:val="multilevel"/>
    <w:tmpl w:val="4784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B064D75"/>
    <w:multiLevelType w:val="multilevel"/>
    <w:tmpl w:val="7F1E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B2D21B1"/>
    <w:multiLevelType w:val="multilevel"/>
    <w:tmpl w:val="7E6A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BED5EF6"/>
    <w:multiLevelType w:val="multilevel"/>
    <w:tmpl w:val="BF80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D721A2D"/>
    <w:multiLevelType w:val="multilevel"/>
    <w:tmpl w:val="B196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DB83303"/>
    <w:multiLevelType w:val="multilevel"/>
    <w:tmpl w:val="7BE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DBE01F3"/>
    <w:multiLevelType w:val="multilevel"/>
    <w:tmpl w:val="0CFE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F84084B"/>
    <w:multiLevelType w:val="multilevel"/>
    <w:tmpl w:val="9760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04E4B72"/>
    <w:multiLevelType w:val="multilevel"/>
    <w:tmpl w:val="36B4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0586021"/>
    <w:multiLevelType w:val="multilevel"/>
    <w:tmpl w:val="1D56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0F552FD"/>
    <w:multiLevelType w:val="multilevel"/>
    <w:tmpl w:val="F8B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13C0BC2"/>
    <w:multiLevelType w:val="multilevel"/>
    <w:tmpl w:val="676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1DC10B7"/>
    <w:multiLevelType w:val="multilevel"/>
    <w:tmpl w:val="F214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25D4430"/>
    <w:multiLevelType w:val="multilevel"/>
    <w:tmpl w:val="743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27452A0"/>
    <w:multiLevelType w:val="multilevel"/>
    <w:tmpl w:val="07B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3A45E1B"/>
    <w:multiLevelType w:val="multilevel"/>
    <w:tmpl w:val="E2C2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4196480"/>
    <w:multiLevelType w:val="multilevel"/>
    <w:tmpl w:val="9D3C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5220B54"/>
    <w:multiLevelType w:val="multilevel"/>
    <w:tmpl w:val="85B6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5356C56"/>
    <w:multiLevelType w:val="multilevel"/>
    <w:tmpl w:val="D80C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53C7CA6"/>
    <w:multiLevelType w:val="multilevel"/>
    <w:tmpl w:val="64B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5FA6E75"/>
    <w:multiLevelType w:val="multilevel"/>
    <w:tmpl w:val="AA4E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63F4B9B"/>
    <w:multiLevelType w:val="multilevel"/>
    <w:tmpl w:val="950C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6981A9D"/>
    <w:multiLevelType w:val="multilevel"/>
    <w:tmpl w:val="4C5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7211BC6"/>
    <w:multiLevelType w:val="multilevel"/>
    <w:tmpl w:val="5048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73D520D"/>
    <w:multiLevelType w:val="multilevel"/>
    <w:tmpl w:val="229A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74F0A26"/>
    <w:multiLevelType w:val="multilevel"/>
    <w:tmpl w:val="06F8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68236244"/>
    <w:multiLevelType w:val="multilevel"/>
    <w:tmpl w:val="437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9070F2C"/>
    <w:multiLevelType w:val="multilevel"/>
    <w:tmpl w:val="7240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69244CFF"/>
    <w:multiLevelType w:val="multilevel"/>
    <w:tmpl w:val="40A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95001F3"/>
    <w:multiLevelType w:val="multilevel"/>
    <w:tmpl w:val="0BD4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9A93B80"/>
    <w:multiLevelType w:val="multilevel"/>
    <w:tmpl w:val="ABF8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6AC8486C"/>
    <w:multiLevelType w:val="multilevel"/>
    <w:tmpl w:val="1424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6B5C0519"/>
    <w:multiLevelType w:val="multilevel"/>
    <w:tmpl w:val="9D44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6B7D7B53"/>
    <w:multiLevelType w:val="multilevel"/>
    <w:tmpl w:val="E2A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6BE4453C"/>
    <w:multiLevelType w:val="multilevel"/>
    <w:tmpl w:val="C3BE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6C055254"/>
    <w:multiLevelType w:val="multilevel"/>
    <w:tmpl w:val="4E9A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0071561"/>
    <w:multiLevelType w:val="multilevel"/>
    <w:tmpl w:val="9B5E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02926B4"/>
    <w:multiLevelType w:val="multilevel"/>
    <w:tmpl w:val="13CA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05C493C"/>
    <w:multiLevelType w:val="multilevel"/>
    <w:tmpl w:val="A666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0636110"/>
    <w:multiLevelType w:val="multilevel"/>
    <w:tmpl w:val="FEC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0680736"/>
    <w:multiLevelType w:val="multilevel"/>
    <w:tmpl w:val="A73C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1150CA1"/>
    <w:multiLevelType w:val="multilevel"/>
    <w:tmpl w:val="5E1E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713A0C3D"/>
    <w:multiLevelType w:val="multilevel"/>
    <w:tmpl w:val="6DF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719114ED"/>
    <w:multiLevelType w:val="multilevel"/>
    <w:tmpl w:val="E9BC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2324ACA"/>
    <w:multiLevelType w:val="multilevel"/>
    <w:tmpl w:val="F02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32A6DD9"/>
    <w:multiLevelType w:val="multilevel"/>
    <w:tmpl w:val="C66A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73D866AB"/>
    <w:multiLevelType w:val="multilevel"/>
    <w:tmpl w:val="EE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7533675A"/>
    <w:multiLevelType w:val="multilevel"/>
    <w:tmpl w:val="7B0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5592312"/>
    <w:multiLevelType w:val="multilevel"/>
    <w:tmpl w:val="3FCA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757A1BE6"/>
    <w:multiLevelType w:val="multilevel"/>
    <w:tmpl w:val="F8DE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758D7557"/>
    <w:multiLevelType w:val="multilevel"/>
    <w:tmpl w:val="D056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6101CE8"/>
    <w:multiLevelType w:val="multilevel"/>
    <w:tmpl w:val="743E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76712A53"/>
    <w:multiLevelType w:val="multilevel"/>
    <w:tmpl w:val="DE54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76B00582"/>
    <w:multiLevelType w:val="multilevel"/>
    <w:tmpl w:val="01DA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770E35A0"/>
    <w:multiLevelType w:val="multilevel"/>
    <w:tmpl w:val="D91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7A6E2036"/>
    <w:multiLevelType w:val="multilevel"/>
    <w:tmpl w:val="C464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7B134EA5"/>
    <w:multiLevelType w:val="multilevel"/>
    <w:tmpl w:val="90BA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7BC76484"/>
    <w:multiLevelType w:val="multilevel"/>
    <w:tmpl w:val="DD1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7CDB1F56"/>
    <w:multiLevelType w:val="multilevel"/>
    <w:tmpl w:val="DB9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7D851C6D"/>
    <w:multiLevelType w:val="multilevel"/>
    <w:tmpl w:val="713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7D91716C"/>
    <w:multiLevelType w:val="multilevel"/>
    <w:tmpl w:val="25D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7EDF7FA7"/>
    <w:multiLevelType w:val="multilevel"/>
    <w:tmpl w:val="1FB6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7F594C50"/>
    <w:multiLevelType w:val="multilevel"/>
    <w:tmpl w:val="DCA2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7"/>
  </w:num>
  <w:num w:numId="2">
    <w:abstractNumId w:val="184"/>
  </w:num>
  <w:num w:numId="3">
    <w:abstractNumId w:val="182"/>
  </w:num>
  <w:num w:numId="4">
    <w:abstractNumId w:val="122"/>
  </w:num>
  <w:num w:numId="5">
    <w:abstractNumId w:val="123"/>
  </w:num>
  <w:num w:numId="6">
    <w:abstractNumId w:val="10"/>
  </w:num>
  <w:num w:numId="7">
    <w:abstractNumId w:val="89"/>
  </w:num>
  <w:num w:numId="8">
    <w:abstractNumId w:val="43"/>
  </w:num>
  <w:num w:numId="9">
    <w:abstractNumId w:val="124"/>
  </w:num>
  <w:num w:numId="10">
    <w:abstractNumId w:val="95"/>
  </w:num>
  <w:num w:numId="11">
    <w:abstractNumId w:val="37"/>
  </w:num>
  <w:num w:numId="12">
    <w:abstractNumId w:val="9"/>
  </w:num>
  <w:num w:numId="13">
    <w:abstractNumId w:val="41"/>
  </w:num>
  <w:num w:numId="14">
    <w:abstractNumId w:val="65"/>
  </w:num>
  <w:num w:numId="15">
    <w:abstractNumId w:val="19"/>
  </w:num>
  <w:num w:numId="16">
    <w:abstractNumId w:val="48"/>
  </w:num>
  <w:num w:numId="17">
    <w:abstractNumId w:val="85"/>
  </w:num>
  <w:num w:numId="18">
    <w:abstractNumId w:val="150"/>
  </w:num>
  <w:num w:numId="19">
    <w:abstractNumId w:val="117"/>
  </w:num>
  <w:num w:numId="20">
    <w:abstractNumId w:val="116"/>
  </w:num>
  <w:num w:numId="21">
    <w:abstractNumId w:val="71"/>
  </w:num>
  <w:num w:numId="22">
    <w:abstractNumId w:val="158"/>
  </w:num>
  <w:num w:numId="23">
    <w:abstractNumId w:val="20"/>
  </w:num>
  <w:num w:numId="24">
    <w:abstractNumId w:val="178"/>
  </w:num>
  <w:num w:numId="25">
    <w:abstractNumId w:val="195"/>
  </w:num>
  <w:num w:numId="26">
    <w:abstractNumId w:val="76"/>
  </w:num>
  <w:num w:numId="27">
    <w:abstractNumId w:val="53"/>
  </w:num>
  <w:num w:numId="28">
    <w:abstractNumId w:val="14"/>
  </w:num>
  <w:num w:numId="29">
    <w:abstractNumId w:val="194"/>
  </w:num>
  <w:num w:numId="30">
    <w:abstractNumId w:val="94"/>
  </w:num>
  <w:num w:numId="31">
    <w:abstractNumId w:val="140"/>
  </w:num>
  <w:num w:numId="32">
    <w:abstractNumId w:val="130"/>
  </w:num>
  <w:num w:numId="33">
    <w:abstractNumId w:val="153"/>
  </w:num>
  <w:num w:numId="34">
    <w:abstractNumId w:val="70"/>
  </w:num>
  <w:num w:numId="35">
    <w:abstractNumId w:val="73"/>
  </w:num>
  <w:num w:numId="36">
    <w:abstractNumId w:val="108"/>
  </w:num>
  <w:num w:numId="37">
    <w:abstractNumId w:val="152"/>
  </w:num>
  <w:num w:numId="38">
    <w:abstractNumId w:val="119"/>
  </w:num>
  <w:num w:numId="39">
    <w:abstractNumId w:val="0"/>
  </w:num>
  <w:num w:numId="40">
    <w:abstractNumId w:val="169"/>
  </w:num>
  <w:num w:numId="41">
    <w:abstractNumId w:val="147"/>
  </w:num>
  <w:num w:numId="42">
    <w:abstractNumId w:val="132"/>
  </w:num>
  <w:num w:numId="43">
    <w:abstractNumId w:val="157"/>
  </w:num>
  <w:num w:numId="44">
    <w:abstractNumId w:val="180"/>
  </w:num>
  <w:num w:numId="45">
    <w:abstractNumId w:val="188"/>
  </w:num>
  <w:num w:numId="46">
    <w:abstractNumId w:val="18"/>
  </w:num>
  <w:num w:numId="47">
    <w:abstractNumId w:val="5"/>
  </w:num>
  <w:num w:numId="48">
    <w:abstractNumId w:val="67"/>
  </w:num>
  <w:num w:numId="49">
    <w:abstractNumId w:val="183"/>
  </w:num>
  <w:num w:numId="50">
    <w:abstractNumId w:val="162"/>
  </w:num>
  <w:num w:numId="51">
    <w:abstractNumId w:val="192"/>
  </w:num>
  <w:num w:numId="52">
    <w:abstractNumId w:val="137"/>
  </w:num>
  <w:num w:numId="53">
    <w:abstractNumId w:val="154"/>
  </w:num>
  <w:num w:numId="54">
    <w:abstractNumId w:val="179"/>
  </w:num>
  <w:num w:numId="55">
    <w:abstractNumId w:val="8"/>
  </w:num>
  <w:num w:numId="56">
    <w:abstractNumId w:val="27"/>
  </w:num>
  <w:num w:numId="57">
    <w:abstractNumId w:val="112"/>
  </w:num>
  <w:num w:numId="58">
    <w:abstractNumId w:val="23"/>
  </w:num>
  <w:num w:numId="59">
    <w:abstractNumId w:val="64"/>
  </w:num>
  <w:num w:numId="60">
    <w:abstractNumId w:val="129"/>
  </w:num>
  <w:num w:numId="61">
    <w:abstractNumId w:val="21"/>
  </w:num>
  <w:num w:numId="62">
    <w:abstractNumId w:val="187"/>
  </w:num>
  <w:num w:numId="63">
    <w:abstractNumId w:val="56"/>
  </w:num>
  <w:num w:numId="64">
    <w:abstractNumId w:val="2"/>
  </w:num>
  <w:num w:numId="65">
    <w:abstractNumId w:val="12"/>
  </w:num>
  <w:num w:numId="66">
    <w:abstractNumId w:val="29"/>
  </w:num>
  <w:num w:numId="67">
    <w:abstractNumId w:val="103"/>
  </w:num>
  <w:num w:numId="68">
    <w:abstractNumId w:val="110"/>
  </w:num>
  <w:num w:numId="69">
    <w:abstractNumId w:val="115"/>
  </w:num>
  <w:num w:numId="70">
    <w:abstractNumId w:val="32"/>
  </w:num>
  <w:num w:numId="71">
    <w:abstractNumId w:val="101"/>
  </w:num>
  <w:num w:numId="72">
    <w:abstractNumId w:val="28"/>
  </w:num>
  <w:num w:numId="73">
    <w:abstractNumId w:val="105"/>
  </w:num>
  <w:num w:numId="74">
    <w:abstractNumId w:val="190"/>
  </w:num>
  <w:num w:numId="75">
    <w:abstractNumId w:val="148"/>
  </w:num>
  <w:num w:numId="76">
    <w:abstractNumId w:val="106"/>
  </w:num>
  <w:num w:numId="77">
    <w:abstractNumId w:val="25"/>
  </w:num>
  <w:num w:numId="78">
    <w:abstractNumId w:val="174"/>
  </w:num>
  <w:num w:numId="79">
    <w:abstractNumId w:val="133"/>
  </w:num>
  <w:num w:numId="80">
    <w:abstractNumId w:val="68"/>
  </w:num>
  <w:num w:numId="81">
    <w:abstractNumId w:val="141"/>
  </w:num>
  <w:num w:numId="82">
    <w:abstractNumId w:val="42"/>
  </w:num>
  <w:num w:numId="83">
    <w:abstractNumId w:val="90"/>
  </w:num>
  <w:num w:numId="84">
    <w:abstractNumId w:val="193"/>
  </w:num>
  <w:num w:numId="85">
    <w:abstractNumId w:val="166"/>
  </w:num>
  <w:num w:numId="86">
    <w:abstractNumId w:val="177"/>
  </w:num>
  <w:num w:numId="87">
    <w:abstractNumId w:val="102"/>
  </w:num>
  <w:num w:numId="88">
    <w:abstractNumId w:val="60"/>
  </w:num>
  <w:num w:numId="89">
    <w:abstractNumId w:val="143"/>
  </w:num>
  <w:num w:numId="90">
    <w:abstractNumId w:val="131"/>
  </w:num>
  <w:num w:numId="91">
    <w:abstractNumId w:val="49"/>
  </w:num>
  <w:num w:numId="92">
    <w:abstractNumId w:val="99"/>
  </w:num>
  <w:num w:numId="93">
    <w:abstractNumId w:val="155"/>
  </w:num>
  <w:num w:numId="94">
    <w:abstractNumId w:val="17"/>
  </w:num>
  <w:num w:numId="95">
    <w:abstractNumId w:val="144"/>
  </w:num>
  <w:num w:numId="96">
    <w:abstractNumId w:val="118"/>
  </w:num>
  <w:num w:numId="97">
    <w:abstractNumId w:val="55"/>
  </w:num>
  <w:num w:numId="98">
    <w:abstractNumId w:val="149"/>
  </w:num>
  <w:num w:numId="99">
    <w:abstractNumId w:val="86"/>
  </w:num>
  <w:num w:numId="100">
    <w:abstractNumId w:val="35"/>
  </w:num>
  <w:num w:numId="101">
    <w:abstractNumId w:val="4"/>
  </w:num>
  <w:num w:numId="102">
    <w:abstractNumId w:val="84"/>
  </w:num>
  <w:num w:numId="103">
    <w:abstractNumId w:val="6"/>
  </w:num>
  <w:num w:numId="104">
    <w:abstractNumId w:val="196"/>
  </w:num>
  <w:num w:numId="105">
    <w:abstractNumId w:val="13"/>
  </w:num>
  <w:num w:numId="106">
    <w:abstractNumId w:val="52"/>
  </w:num>
  <w:num w:numId="107">
    <w:abstractNumId w:val="125"/>
  </w:num>
  <w:num w:numId="108">
    <w:abstractNumId w:val="26"/>
  </w:num>
  <w:num w:numId="109">
    <w:abstractNumId w:val="135"/>
  </w:num>
  <w:num w:numId="110">
    <w:abstractNumId w:val="92"/>
  </w:num>
  <w:num w:numId="111">
    <w:abstractNumId w:val="138"/>
  </w:num>
  <w:num w:numId="112">
    <w:abstractNumId w:val="97"/>
  </w:num>
  <w:num w:numId="113">
    <w:abstractNumId w:val="160"/>
  </w:num>
  <w:num w:numId="114">
    <w:abstractNumId w:val="104"/>
  </w:num>
  <w:num w:numId="115">
    <w:abstractNumId w:val="111"/>
  </w:num>
  <w:num w:numId="116">
    <w:abstractNumId w:val="185"/>
  </w:num>
  <w:num w:numId="117">
    <w:abstractNumId w:val="121"/>
  </w:num>
  <w:num w:numId="118">
    <w:abstractNumId w:val="170"/>
  </w:num>
  <w:num w:numId="119">
    <w:abstractNumId w:val="139"/>
  </w:num>
  <w:num w:numId="120">
    <w:abstractNumId w:val="69"/>
  </w:num>
  <w:num w:numId="121">
    <w:abstractNumId w:val="175"/>
  </w:num>
  <w:num w:numId="122">
    <w:abstractNumId w:val="167"/>
  </w:num>
  <w:num w:numId="123">
    <w:abstractNumId w:val="15"/>
  </w:num>
  <w:num w:numId="124">
    <w:abstractNumId w:val="181"/>
  </w:num>
  <w:num w:numId="125">
    <w:abstractNumId w:val="54"/>
  </w:num>
  <w:num w:numId="126">
    <w:abstractNumId w:val="164"/>
  </w:num>
  <w:num w:numId="127">
    <w:abstractNumId w:val="80"/>
  </w:num>
  <w:num w:numId="128">
    <w:abstractNumId w:val="134"/>
  </w:num>
  <w:num w:numId="129">
    <w:abstractNumId w:val="78"/>
  </w:num>
  <w:num w:numId="130">
    <w:abstractNumId w:val="168"/>
  </w:num>
  <w:num w:numId="131">
    <w:abstractNumId w:val="107"/>
  </w:num>
  <w:num w:numId="132">
    <w:abstractNumId w:val="163"/>
  </w:num>
  <w:num w:numId="133">
    <w:abstractNumId w:val="114"/>
  </w:num>
  <w:num w:numId="134">
    <w:abstractNumId w:val="66"/>
  </w:num>
  <w:num w:numId="135">
    <w:abstractNumId w:val="72"/>
  </w:num>
  <w:num w:numId="136">
    <w:abstractNumId w:val="142"/>
  </w:num>
  <w:num w:numId="137">
    <w:abstractNumId w:val="176"/>
  </w:num>
  <w:num w:numId="138">
    <w:abstractNumId w:val="113"/>
  </w:num>
  <w:num w:numId="139">
    <w:abstractNumId w:val="33"/>
  </w:num>
  <w:num w:numId="140">
    <w:abstractNumId w:val="45"/>
  </w:num>
  <w:num w:numId="141">
    <w:abstractNumId w:val="159"/>
  </w:num>
  <w:num w:numId="142">
    <w:abstractNumId w:val="46"/>
  </w:num>
  <w:num w:numId="143">
    <w:abstractNumId w:val="1"/>
  </w:num>
  <w:num w:numId="144">
    <w:abstractNumId w:val="172"/>
  </w:num>
  <w:num w:numId="145">
    <w:abstractNumId w:val="62"/>
  </w:num>
  <w:num w:numId="146">
    <w:abstractNumId w:val="146"/>
  </w:num>
  <w:num w:numId="147">
    <w:abstractNumId w:val="100"/>
  </w:num>
  <w:num w:numId="148">
    <w:abstractNumId w:val="165"/>
  </w:num>
  <w:num w:numId="149">
    <w:abstractNumId w:val="30"/>
  </w:num>
  <w:num w:numId="150">
    <w:abstractNumId w:val="189"/>
  </w:num>
  <w:num w:numId="151">
    <w:abstractNumId w:val="50"/>
  </w:num>
  <w:num w:numId="152">
    <w:abstractNumId w:val="75"/>
  </w:num>
  <w:num w:numId="153">
    <w:abstractNumId w:val="82"/>
  </w:num>
  <w:num w:numId="154">
    <w:abstractNumId w:val="36"/>
  </w:num>
  <w:num w:numId="155">
    <w:abstractNumId w:val="136"/>
  </w:num>
  <w:num w:numId="156">
    <w:abstractNumId w:val="81"/>
  </w:num>
  <w:num w:numId="157">
    <w:abstractNumId w:val="77"/>
  </w:num>
  <w:num w:numId="158">
    <w:abstractNumId w:val="24"/>
  </w:num>
  <w:num w:numId="159">
    <w:abstractNumId w:val="38"/>
  </w:num>
  <w:num w:numId="160">
    <w:abstractNumId w:val="51"/>
  </w:num>
  <w:num w:numId="161">
    <w:abstractNumId w:val="63"/>
  </w:num>
  <w:num w:numId="162">
    <w:abstractNumId w:val="191"/>
  </w:num>
  <w:num w:numId="163">
    <w:abstractNumId w:val="88"/>
  </w:num>
  <w:num w:numId="164">
    <w:abstractNumId w:val="93"/>
  </w:num>
  <w:num w:numId="165">
    <w:abstractNumId w:val="79"/>
  </w:num>
  <w:num w:numId="166">
    <w:abstractNumId w:val="145"/>
  </w:num>
  <w:num w:numId="167">
    <w:abstractNumId w:val="126"/>
  </w:num>
  <w:num w:numId="168">
    <w:abstractNumId w:val="22"/>
  </w:num>
  <w:num w:numId="169">
    <w:abstractNumId w:val="156"/>
  </w:num>
  <w:num w:numId="170">
    <w:abstractNumId w:val="96"/>
  </w:num>
  <w:num w:numId="171">
    <w:abstractNumId w:val="83"/>
  </w:num>
  <w:num w:numId="172">
    <w:abstractNumId w:val="16"/>
  </w:num>
  <w:num w:numId="173">
    <w:abstractNumId w:val="173"/>
  </w:num>
  <w:num w:numId="174">
    <w:abstractNumId w:val="31"/>
  </w:num>
  <w:num w:numId="175">
    <w:abstractNumId w:val="171"/>
  </w:num>
  <w:num w:numId="176">
    <w:abstractNumId w:val="186"/>
  </w:num>
  <w:num w:numId="177">
    <w:abstractNumId w:val="11"/>
  </w:num>
  <w:num w:numId="178">
    <w:abstractNumId w:val="59"/>
  </w:num>
  <w:num w:numId="179">
    <w:abstractNumId w:val="34"/>
  </w:num>
  <w:num w:numId="180">
    <w:abstractNumId w:val="74"/>
  </w:num>
  <w:num w:numId="181">
    <w:abstractNumId w:val="47"/>
  </w:num>
  <w:num w:numId="182">
    <w:abstractNumId w:val="3"/>
  </w:num>
  <w:num w:numId="183">
    <w:abstractNumId w:val="58"/>
  </w:num>
  <w:num w:numId="184">
    <w:abstractNumId w:val="40"/>
  </w:num>
  <w:num w:numId="185">
    <w:abstractNumId w:val="98"/>
  </w:num>
  <w:num w:numId="186">
    <w:abstractNumId w:val="91"/>
  </w:num>
  <w:num w:numId="187">
    <w:abstractNumId w:val="128"/>
  </w:num>
  <w:num w:numId="188">
    <w:abstractNumId w:val="161"/>
  </w:num>
  <w:num w:numId="189">
    <w:abstractNumId w:val="127"/>
  </w:num>
  <w:num w:numId="190">
    <w:abstractNumId w:val="7"/>
  </w:num>
  <w:num w:numId="191">
    <w:abstractNumId w:val="120"/>
  </w:num>
  <w:num w:numId="192">
    <w:abstractNumId w:val="44"/>
  </w:num>
  <w:num w:numId="193">
    <w:abstractNumId w:val="109"/>
  </w:num>
  <w:num w:numId="194">
    <w:abstractNumId w:val="151"/>
  </w:num>
  <w:num w:numId="195">
    <w:abstractNumId w:val="39"/>
  </w:num>
  <w:num w:numId="196">
    <w:abstractNumId w:val="61"/>
  </w:num>
  <w:num w:numId="197">
    <w:abstractNumId w:val="87"/>
  </w:num>
  <w:numIdMacAtCleanup w:val="1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B0"/>
    <w:rsid w:val="0005770C"/>
    <w:rsid w:val="00070AB7"/>
    <w:rsid w:val="0008177B"/>
    <w:rsid w:val="00096CFA"/>
    <w:rsid w:val="000C3CE4"/>
    <w:rsid w:val="000E084A"/>
    <w:rsid w:val="00105C35"/>
    <w:rsid w:val="001141BE"/>
    <w:rsid w:val="001614FA"/>
    <w:rsid w:val="0018638F"/>
    <w:rsid w:val="00192D1B"/>
    <w:rsid w:val="001C306B"/>
    <w:rsid w:val="001D542A"/>
    <w:rsid w:val="004944BF"/>
    <w:rsid w:val="005E4402"/>
    <w:rsid w:val="00675304"/>
    <w:rsid w:val="007674F1"/>
    <w:rsid w:val="0077179C"/>
    <w:rsid w:val="00797032"/>
    <w:rsid w:val="008A2531"/>
    <w:rsid w:val="008B6B34"/>
    <w:rsid w:val="008F5BA6"/>
    <w:rsid w:val="00916397"/>
    <w:rsid w:val="00963DD8"/>
    <w:rsid w:val="009814D8"/>
    <w:rsid w:val="0098708D"/>
    <w:rsid w:val="009A2BD0"/>
    <w:rsid w:val="00A11A66"/>
    <w:rsid w:val="00A4028B"/>
    <w:rsid w:val="00A44B5B"/>
    <w:rsid w:val="00A910F7"/>
    <w:rsid w:val="00AB24AA"/>
    <w:rsid w:val="00AC16D9"/>
    <w:rsid w:val="00B85DDD"/>
    <w:rsid w:val="00BA70E0"/>
    <w:rsid w:val="00BD6736"/>
    <w:rsid w:val="00C3618C"/>
    <w:rsid w:val="00CC78D1"/>
    <w:rsid w:val="00D06506"/>
    <w:rsid w:val="00D753FF"/>
    <w:rsid w:val="00D925B0"/>
    <w:rsid w:val="00D952C6"/>
    <w:rsid w:val="00E2242C"/>
    <w:rsid w:val="00ED2323"/>
    <w:rsid w:val="00EE2D05"/>
    <w:rsid w:val="00EE5B9A"/>
    <w:rsid w:val="00EF1596"/>
    <w:rsid w:val="00EF3F94"/>
    <w:rsid w:val="00F70327"/>
    <w:rsid w:val="00FA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C6"/>
  </w:style>
  <w:style w:type="paragraph" w:styleId="1">
    <w:name w:val="heading 1"/>
    <w:basedOn w:val="a"/>
    <w:next w:val="a"/>
    <w:link w:val="10"/>
    <w:uiPriority w:val="9"/>
    <w:qFormat/>
    <w:rsid w:val="00E2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C7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5B0"/>
    <w:rPr>
      <w:b/>
      <w:bCs/>
    </w:rPr>
  </w:style>
  <w:style w:type="character" w:customStyle="1" w:styleId="apple-converted-space">
    <w:name w:val="apple-converted-space"/>
    <w:basedOn w:val="a0"/>
    <w:rsid w:val="00D925B0"/>
  </w:style>
  <w:style w:type="paragraph" w:styleId="a5">
    <w:name w:val="No Spacing"/>
    <w:uiPriority w:val="1"/>
    <w:qFormat/>
    <w:rsid w:val="00D925B0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B24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C7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CC78D1"/>
    <w:rPr>
      <w:color w:val="800080"/>
      <w:u w:val="single"/>
    </w:rPr>
  </w:style>
  <w:style w:type="character" w:customStyle="1" w:styleId="dayweek">
    <w:name w:val="day_week"/>
    <w:basedOn w:val="a0"/>
    <w:rsid w:val="00CC78D1"/>
  </w:style>
  <w:style w:type="character" w:customStyle="1" w:styleId="holidaycalculation">
    <w:name w:val="holiday_calculation"/>
    <w:basedOn w:val="a0"/>
    <w:rsid w:val="00CC78D1"/>
  </w:style>
  <w:style w:type="character" w:customStyle="1" w:styleId="10">
    <w:name w:val="Заголовок 1 Знак"/>
    <w:basedOn w:val="a0"/>
    <w:link w:val="1"/>
    <w:uiPriority w:val="9"/>
    <w:rsid w:val="00E2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4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9065-523A-4012-94B9-E950426A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2016-12-07T06:43:00Z</cp:lastPrinted>
  <dcterms:created xsi:type="dcterms:W3CDTF">2016-09-05T07:53:00Z</dcterms:created>
  <dcterms:modified xsi:type="dcterms:W3CDTF">2016-12-07T08:30:00Z</dcterms:modified>
</cp:coreProperties>
</file>